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4059A" w14:textId="05BA4F51" w:rsidR="00F02F16" w:rsidRPr="00845D40" w:rsidRDefault="00F02F16" w:rsidP="00F02F16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</w:rPr>
      </w:pPr>
      <w:r w:rsidRPr="00845D40">
        <w:rPr>
          <w:rFonts w:eastAsia="Times New Roman" w:cstheme="minorHAnsi"/>
          <w:b/>
          <w:bCs/>
          <w:color w:val="000000"/>
        </w:rPr>
        <w:t>Ryan David Tuttle</w:t>
      </w:r>
    </w:p>
    <w:p w14:paraId="1CD3F7FD" w14:textId="77777777" w:rsidR="00481D81" w:rsidRDefault="00EF7674" w:rsidP="00481D81">
      <w:pPr>
        <w:spacing w:after="0" w:line="240" w:lineRule="auto"/>
        <w:jc w:val="center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 xml:space="preserve">Department of Psychology, </w:t>
      </w:r>
    </w:p>
    <w:p w14:paraId="57819716" w14:textId="4F697C57" w:rsidR="00EF7674" w:rsidRPr="00481D81" w:rsidRDefault="00EF7674" w:rsidP="00481D81">
      <w:pPr>
        <w:spacing w:after="0" w:line="240" w:lineRule="auto"/>
        <w:jc w:val="center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>University of New Hampshire</w:t>
      </w:r>
    </w:p>
    <w:p w14:paraId="3B63EEFC" w14:textId="1D993F14" w:rsidR="00EF7674" w:rsidRPr="00845D40" w:rsidRDefault="00EF7674" w:rsidP="00F02F16">
      <w:pPr>
        <w:spacing w:after="0" w:line="240" w:lineRule="auto"/>
        <w:jc w:val="center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 xml:space="preserve">140 Madbury Rd, </w:t>
      </w:r>
      <w:r w:rsidR="00A112AC" w:rsidRPr="00845D40">
        <w:rPr>
          <w:rFonts w:eastAsia="Times New Roman" w:cstheme="minorHAnsi"/>
          <w:color w:val="000000"/>
        </w:rPr>
        <w:t>Apt 4</w:t>
      </w:r>
    </w:p>
    <w:p w14:paraId="7A656C54" w14:textId="6AB22FA5" w:rsidR="00F02F16" w:rsidRPr="00845D40" w:rsidRDefault="00EF7674" w:rsidP="00F02F16">
      <w:pPr>
        <w:spacing w:after="0" w:line="240" w:lineRule="auto"/>
        <w:jc w:val="center"/>
        <w:rPr>
          <w:rFonts w:eastAsia="Times New Roman" w:cstheme="minorHAnsi"/>
        </w:rPr>
      </w:pPr>
      <w:r w:rsidRPr="00845D40">
        <w:rPr>
          <w:rFonts w:eastAsia="Times New Roman" w:cstheme="minorHAnsi"/>
          <w:color w:val="000000"/>
        </w:rPr>
        <w:t>Durham, NH 03824</w:t>
      </w:r>
    </w:p>
    <w:p w14:paraId="4D74B5D5" w14:textId="7573FD3E" w:rsidR="00F02F16" w:rsidRDefault="007A489B" w:rsidP="00F02F16">
      <w:pPr>
        <w:spacing w:after="0" w:line="240" w:lineRule="auto"/>
        <w:jc w:val="center"/>
        <w:rPr>
          <w:rFonts w:eastAsia="Times New Roman" w:cstheme="minorHAnsi"/>
          <w:color w:val="0000FF"/>
        </w:rPr>
      </w:pPr>
      <w:hyperlink r:id="rId5" w:history="1">
        <w:r w:rsidRPr="003F6C55">
          <w:rPr>
            <w:rStyle w:val="Hyperlink"/>
            <w:rFonts w:eastAsia="Times New Roman" w:cstheme="minorHAnsi"/>
          </w:rPr>
          <w:t>Rdt1014@wildcats.unh.edu</w:t>
        </w:r>
      </w:hyperlink>
    </w:p>
    <w:p w14:paraId="67686035" w14:textId="5A2CD63F" w:rsidR="007A489B" w:rsidRPr="007A489B" w:rsidRDefault="007A489B" w:rsidP="00F02F16">
      <w:pPr>
        <w:spacing w:after="0" w:line="240" w:lineRule="auto"/>
        <w:jc w:val="center"/>
        <w:rPr>
          <w:rFonts w:eastAsia="Times New Roman" w:cstheme="minorHAnsi"/>
          <w:i/>
          <w:iCs/>
        </w:rPr>
      </w:pPr>
      <w:r w:rsidRPr="007A489B">
        <w:rPr>
          <w:rFonts w:eastAsia="Times New Roman" w:cstheme="minorHAnsi"/>
          <w:i/>
          <w:iCs/>
        </w:rPr>
        <w:t>(Please email for phone contact information)</w:t>
      </w:r>
    </w:p>
    <w:p w14:paraId="751C2AF5" w14:textId="77777777" w:rsidR="00F02F16" w:rsidRPr="00845D40" w:rsidRDefault="00F02F16" w:rsidP="00F02F16">
      <w:pPr>
        <w:spacing w:after="0" w:line="240" w:lineRule="auto"/>
        <w:rPr>
          <w:rFonts w:eastAsia="Times New Roman" w:cstheme="minorHAnsi"/>
        </w:rPr>
      </w:pPr>
    </w:p>
    <w:p w14:paraId="54A8F263" w14:textId="25082884" w:rsidR="00F02F16" w:rsidRPr="00845D40" w:rsidRDefault="00F02F16" w:rsidP="00F02F16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b/>
          <w:bCs/>
          <w:color w:val="000000"/>
        </w:rPr>
      </w:pPr>
      <w:r w:rsidRPr="00845D40">
        <w:rPr>
          <w:rFonts w:eastAsia="Times New Roman" w:cstheme="minorHAnsi"/>
          <w:b/>
          <w:bCs/>
          <w:color w:val="000000"/>
        </w:rPr>
        <w:t>EDUCATION</w:t>
      </w:r>
    </w:p>
    <w:p w14:paraId="7323DB25" w14:textId="4DB1BEC0" w:rsidR="00F02F16" w:rsidRPr="00845D40" w:rsidRDefault="00F02F16" w:rsidP="00F02F16">
      <w:pPr>
        <w:spacing w:after="0" w:line="240" w:lineRule="auto"/>
        <w:rPr>
          <w:rFonts w:eastAsia="Times New Roman" w:cstheme="minorHAnsi"/>
        </w:rPr>
      </w:pPr>
    </w:p>
    <w:p w14:paraId="009E51EC" w14:textId="38F1B456" w:rsidR="0090280F" w:rsidRPr="00845D40" w:rsidRDefault="00C51770" w:rsidP="00F02F16">
      <w:pPr>
        <w:spacing w:after="0" w:line="240" w:lineRule="auto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>P</w:t>
      </w:r>
      <w:r w:rsidR="00442595" w:rsidRPr="00845D40">
        <w:rPr>
          <w:rFonts w:eastAsia="Times New Roman" w:cstheme="minorHAnsi"/>
          <w:color w:val="000000"/>
        </w:rPr>
        <w:t>h.D</w:t>
      </w:r>
      <w:r w:rsidR="00140168" w:rsidRPr="00845D40">
        <w:rPr>
          <w:rFonts w:eastAsia="Times New Roman" w:cstheme="minorHAnsi"/>
          <w:color w:val="000000"/>
        </w:rPr>
        <w:t>.</w:t>
      </w:r>
      <w:r w:rsidR="00EF7674" w:rsidRPr="00845D40">
        <w:rPr>
          <w:rFonts w:eastAsia="Times New Roman" w:cstheme="minorHAnsi"/>
          <w:color w:val="000000"/>
        </w:rPr>
        <w:t xml:space="preserve">, University of New Hampshire </w:t>
      </w:r>
      <w:r w:rsidR="00EF7674" w:rsidRPr="00845D40">
        <w:rPr>
          <w:rFonts w:eastAsia="Times New Roman" w:cstheme="minorHAnsi"/>
          <w:color w:val="000000"/>
        </w:rPr>
        <w:tab/>
      </w:r>
      <w:r w:rsidR="00EF7674" w:rsidRPr="00845D40">
        <w:rPr>
          <w:rFonts w:eastAsia="Times New Roman" w:cstheme="minorHAnsi"/>
          <w:color w:val="000000"/>
        </w:rPr>
        <w:tab/>
      </w:r>
      <w:r w:rsidR="00EF7674" w:rsidRPr="00845D40">
        <w:rPr>
          <w:rFonts w:eastAsia="Times New Roman" w:cstheme="minorHAnsi"/>
          <w:color w:val="000000"/>
        </w:rPr>
        <w:tab/>
      </w:r>
      <w:r w:rsidR="00EF7674" w:rsidRPr="00845D40">
        <w:rPr>
          <w:rFonts w:eastAsia="Times New Roman" w:cstheme="minorHAnsi"/>
          <w:color w:val="000000"/>
        </w:rPr>
        <w:tab/>
      </w:r>
      <w:r w:rsidR="00EF7674" w:rsidRPr="00845D40">
        <w:rPr>
          <w:rFonts w:eastAsia="Times New Roman" w:cstheme="minorHAnsi"/>
          <w:color w:val="000000"/>
        </w:rPr>
        <w:tab/>
      </w:r>
      <w:r w:rsidR="00EF7674" w:rsidRPr="00845D40">
        <w:rPr>
          <w:rFonts w:eastAsia="Times New Roman" w:cstheme="minorHAnsi"/>
          <w:color w:val="000000"/>
        </w:rPr>
        <w:tab/>
      </w:r>
      <w:r w:rsidR="00985A0D" w:rsidRPr="00845D40">
        <w:rPr>
          <w:rFonts w:eastAsia="Times New Roman" w:cstheme="minorHAnsi"/>
          <w:color w:val="000000"/>
        </w:rPr>
        <w:tab/>
      </w:r>
      <w:r w:rsidR="00A238E8" w:rsidRPr="00845D40">
        <w:rPr>
          <w:rFonts w:eastAsia="Times New Roman" w:cstheme="minorHAnsi"/>
          <w:color w:val="000000"/>
        </w:rPr>
        <w:t>2020-Present</w:t>
      </w:r>
    </w:p>
    <w:p w14:paraId="37AC4DB2" w14:textId="19169F38" w:rsidR="00EF7674" w:rsidRPr="00845D40" w:rsidRDefault="00EF7674" w:rsidP="00F02F16">
      <w:pPr>
        <w:spacing w:after="0" w:line="240" w:lineRule="auto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ab/>
        <w:t>Psychology; Brain, Behavior, and Cognition</w:t>
      </w:r>
    </w:p>
    <w:p w14:paraId="779AD4EB" w14:textId="6B91A336" w:rsidR="0034744C" w:rsidRPr="00845D40" w:rsidRDefault="0034744C" w:rsidP="00F02F16">
      <w:pPr>
        <w:spacing w:after="0" w:line="240" w:lineRule="auto"/>
        <w:rPr>
          <w:rFonts w:eastAsia="Times New Roman" w:cstheme="minorHAnsi"/>
          <w:color w:val="000000"/>
        </w:rPr>
      </w:pPr>
    </w:p>
    <w:p w14:paraId="17264941" w14:textId="404C8BEB" w:rsidR="000F4397" w:rsidRPr="00845D40" w:rsidRDefault="000F4397" w:rsidP="000F4397">
      <w:pPr>
        <w:spacing w:after="0" w:line="240" w:lineRule="auto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 xml:space="preserve">M.A. University of New Hampshire </w:t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  <w:t>2022</w:t>
      </w:r>
    </w:p>
    <w:p w14:paraId="32D4FF75" w14:textId="77777777" w:rsidR="000F4397" w:rsidRPr="00845D40" w:rsidRDefault="000F4397" w:rsidP="000F4397">
      <w:pPr>
        <w:spacing w:after="0" w:line="240" w:lineRule="auto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ab/>
        <w:t>Psychology; Brain, Behavior, and Cognition</w:t>
      </w:r>
    </w:p>
    <w:p w14:paraId="54247EEE" w14:textId="77777777" w:rsidR="000F4397" w:rsidRPr="00845D40" w:rsidRDefault="000F4397" w:rsidP="00F02F16">
      <w:pPr>
        <w:spacing w:after="0" w:line="240" w:lineRule="auto"/>
        <w:rPr>
          <w:rFonts w:eastAsia="Times New Roman" w:cstheme="minorHAnsi"/>
          <w:color w:val="000000"/>
        </w:rPr>
      </w:pPr>
    </w:p>
    <w:p w14:paraId="3771D475" w14:textId="65B3DDB0" w:rsidR="0090280F" w:rsidRPr="00845D40" w:rsidRDefault="0090280F" w:rsidP="00F02F16">
      <w:pPr>
        <w:spacing w:after="0" w:line="240" w:lineRule="auto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>B.S., Worcester State University,</w:t>
      </w:r>
      <w:r w:rsidRPr="00845D40">
        <w:rPr>
          <w:rFonts w:eastAsia="Times New Roman" w:cstheme="minorHAnsi"/>
          <w:i/>
          <w:iCs/>
          <w:color w:val="000000"/>
        </w:rPr>
        <w:t xml:space="preserve"> Cum Laude</w:t>
      </w:r>
      <w:r w:rsidRPr="00845D40">
        <w:rPr>
          <w:rFonts w:eastAsia="Times New Roman" w:cstheme="minorHAnsi"/>
          <w:i/>
          <w:iCs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  <w:t>2020</w:t>
      </w:r>
    </w:p>
    <w:p w14:paraId="7EE2C647" w14:textId="2DE2F412" w:rsidR="00F618A6" w:rsidRPr="00845D40" w:rsidRDefault="0090280F" w:rsidP="00F02F16">
      <w:pPr>
        <w:spacing w:after="0" w:line="240" w:lineRule="auto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ab/>
        <w:t>Psychology; Psychobiology</w:t>
      </w:r>
      <w:r w:rsidR="008A7736" w:rsidRPr="00845D40">
        <w:rPr>
          <w:rFonts w:eastAsia="Times New Roman" w:cstheme="minorHAnsi"/>
          <w:color w:val="000000"/>
        </w:rPr>
        <w:t xml:space="preserve"> Minor</w:t>
      </w:r>
    </w:p>
    <w:p w14:paraId="0875A1CF" w14:textId="77777777" w:rsidR="00064788" w:rsidRPr="00845D40" w:rsidRDefault="00064788" w:rsidP="00F02F16">
      <w:pPr>
        <w:spacing w:after="0" w:line="240" w:lineRule="auto"/>
        <w:rPr>
          <w:rFonts w:eastAsia="Times New Roman" w:cstheme="minorHAnsi"/>
          <w:color w:val="000000"/>
        </w:rPr>
      </w:pPr>
    </w:p>
    <w:p w14:paraId="358FC0C6" w14:textId="17BA6B52" w:rsidR="00F02F16" w:rsidRPr="00845D40" w:rsidRDefault="0090280F" w:rsidP="00F02F16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  <w:color w:val="000000"/>
        </w:rPr>
        <w:t xml:space="preserve">A.A., </w:t>
      </w:r>
      <w:proofErr w:type="spellStart"/>
      <w:r w:rsidR="00F02F16" w:rsidRPr="00845D40">
        <w:rPr>
          <w:rFonts w:eastAsia="Times New Roman" w:cstheme="minorHAnsi"/>
          <w:color w:val="000000"/>
        </w:rPr>
        <w:t>Quinsigamond</w:t>
      </w:r>
      <w:proofErr w:type="spellEnd"/>
      <w:r w:rsidR="00F02F16" w:rsidRPr="00845D40">
        <w:rPr>
          <w:rFonts w:eastAsia="Times New Roman" w:cstheme="minorHAnsi"/>
          <w:color w:val="000000"/>
        </w:rPr>
        <w:t xml:space="preserve"> Community College,</w:t>
      </w:r>
      <w:r w:rsidRPr="00845D40">
        <w:rPr>
          <w:rFonts w:eastAsia="Times New Roman" w:cstheme="minorHAnsi"/>
          <w:color w:val="000000"/>
        </w:rPr>
        <w:t xml:space="preserve"> </w:t>
      </w:r>
      <w:r w:rsidRPr="00845D40">
        <w:rPr>
          <w:rFonts w:eastAsia="Times New Roman" w:cstheme="minorHAnsi"/>
          <w:i/>
          <w:iCs/>
          <w:color w:val="000000"/>
        </w:rPr>
        <w:t>Magna Cum Laude</w:t>
      </w:r>
      <w:r w:rsidR="00F02F16" w:rsidRPr="00845D40">
        <w:rPr>
          <w:rFonts w:eastAsia="Times New Roman" w:cstheme="minorHAnsi"/>
          <w:i/>
          <w:iCs/>
          <w:color w:val="000000"/>
        </w:rPr>
        <w:tab/>
      </w:r>
      <w:r w:rsidR="00F02F16"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="00F02F16" w:rsidRPr="00845D40">
        <w:rPr>
          <w:rFonts w:eastAsia="Times New Roman" w:cstheme="minorHAnsi"/>
          <w:color w:val="000000"/>
        </w:rPr>
        <w:t>2017</w:t>
      </w:r>
    </w:p>
    <w:p w14:paraId="34C80CF8" w14:textId="5180FFFC" w:rsidR="00F02F16" w:rsidRPr="00845D40" w:rsidRDefault="0090280F" w:rsidP="00F02F16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  <w:i/>
          <w:iCs/>
          <w:color w:val="000000"/>
        </w:rPr>
        <w:tab/>
      </w:r>
      <w:r w:rsidRPr="00845D40">
        <w:rPr>
          <w:rFonts w:eastAsia="Times New Roman" w:cstheme="minorHAnsi"/>
          <w:color w:val="000000"/>
        </w:rPr>
        <w:t xml:space="preserve">Liberal Arts; </w:t>
      </w:r>
      <w:r w:rsidR="008A7736" w:rsidRPr="00845D40">
        <w:rPr>
          <w:rFonts w:eastAsia="Times New Roman" w:cstheme="minorHAnsi"/>
          <w:color w:val="000000"/>
        </w:rPr>
        <w:t>Psychology</w:t>
      </w:r>
      <w:r w:rsidRPr="00845D40">
        <w:rPr>
          <w:rFonts w:eastAsia="Times New Roman" w:cstheme="minorHAnsi"/>
          <w:color w:val="000000"/>
        </w:rPr>
        <w:t xml:space="preserve"> Focus</w:t>
      </w:r>
    </w:p>
    <w:p w14:paraId="208B4CB1" w14:textId="1F18D654" w:rsidR="00F02F16" w:rsidRPr="00845D40" w:rsidRDefault="00F02F16" w:rsidP="00F02F16">
      <w:pPr>
        <w:spacing w:after="0" w:line="240" w:lineRule="auto"/>
        <w:rPr>
          <w:rFonts w:eastAsia="Times New Roman" w:cstheme="minorHAnsi"/>
        </w:rPr>
      </w:pPr>
    </w:p>
    <w:p w14:paraId="16E30F1D" w14:textId="1FC780A9" w:rsidR="0090280F" w:rsidRPr="00845D40" w:rsidRDefault="0090280F" w:rsidP="00F02F16">
      <w:pPr>
        <w:spacing w:after="0" w:line="240" w:lineRule="auto"/>
        <w:rPr>
          <w:rFonts w:eastAsia="Times New Roman" w:cstheme="minorHAnsi"/>
        </w:rPr>
      </w:pPr>
    </w:p>
    <w:p w14:paraId="5B7ED88C" w14:textId="43358F4C" w:rsidR="00F02F16" w:rsidRPr="00845D40" w:rsidRDefault="00F02F16" w:rsidP="00F02F16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b/>
          <w:bCs/>
        </w:rPr>
      </w:pPr>
      <w:r w:rsidRPr="00845D40">
        <w:rPr>
          <w:rFonts w:eastAsia="Times New Roman" w:cstheme="minorHAnsi"/>
          <w:b/>
          <w:bCs/>
        </w:rPr>
        <w:t xml:space="preserve">Professional Experience </w:t>
      </w:r>
    </w:p>
    <w:p w14:paraId="7137319D" w14:textId="77777777" w:rsidR="00F02F16" w:rsidRPr="00845D40" w:rsidRDefault="00F02F16" w:rsidP="00F02F16">
      <w:pPr>
        <w:spacing w:after="0" w:line="240" w:lineRule="auto"/>
        <w:rPr>
          <w:rFonts w:eastAsia="Times New Roman" w:cstheme="minorHAnsi"/>
        </w:rPr>
      </w:pPr>
    </w:p>
    <w:p w14:paraId="6A30760D" w14:textId="34F702D8" w:rsidR="00E47EDB" w:rsidRPr="00845D40" w:rsidRDefault="00E47EDB" w:rsidP="00CC6E6A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b/>
          <w:bCs/>
        </w:rPr>
      </w:pPr>
      <w:r w:rsidRPr="00845D40">
        <w:rPr>
          <w:rFonts w:eastAsia="Times New Roman" w:cstheme="minorHAnsi"/>
          <w:b/>
          <w:bCs/>
        </w:rPr>
        <w:t>Assistantships, Internships, and Research</w:t>
      </w:r>
    </w:p>
    <w:p w14:paraId="3C063E70" w14:textId="0D957435" w:rsidR="00B16454" w:rsidRPr="00845D40" w:rsidRDefault="00B16454" w:rsidP="00B16454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University of New Hampshire, Durham, NH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  <w:t xml:space="preserve">           </w:t>
      </w:r>
      <w:r w:rsidRPr="00845D40">
        <w:rPr>
          <w:rFonts w:eastAsia="Times New Roman" w:cstheme="minorHAnsi"/>
        </w:rPr>
        <w:tab/>
      </w:r>
    </w:p>
    <w:p w14:paraId="56961678" w14:textId="10CE2AA8" w:rsidR="00B16454" w:rsidRPr="00845D40" w:rsidRDefault="00B16454" w:rsidP="00B16454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ab/>
        <w:t>Instructor</w:t>
      </w:r>
      <w:r w:rsidRPr="00845D40"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>202</w:t>
      </w:r>
      <w:r>
        <w:rPr>
          <w:rFonts w:eastAsia="Times New Roman" w:cstheme="minorHAnsi"/>
        </w:rPr>
        <w:t>3</w:t>
      </w:r>
      <w:r w:rsidRPr="00845D40">
        <w:rPr>
          <w:rFonts w:eastAsia="Times New Roman" w:cstheme="minorHAnsi"/>
        </w:rPr>
        <w:t>-Presen</w:t>
      </w:r>
      <w:r>
        <w:rPr>
          <w:rFonts w:eastAsia="Times New Roman" w:cstheme="minorHAnsi"/>
        </w:rPr>
        <w:t>t</w:t>
      </w:r>
      <w:r w:rsidRPr="00845D40">
        <w:rPr>
          <w:rFonts w:eastAsia="Times New Roman" w:cstheme="minorHAnsi"/>
        </w:rPr>
        <w:tab/>
      </w:r>
    </w:p>
    <w:p w14:paraId="308DEE13" w14:textId="77777777" w:rsidR="00B16454" w:rsidRDefault="00B16454" w:rsidP="00CC6E6A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</w:p>
    <w:p w14:paraId="2FB34413" w14:textId="10AA3548" w:rsidR="00E47EDB" w:rsidRPr="00845D40" w:rsidRDefault="00E47EDB" w:rsidP="00B16454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University of New Hampshire, Durham, NH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="004F5471" w:rsidRPr="00845D40">
        <w:rPr>
          <w:rFonts w:eastAsia="Times New Roman" w:cstheme="minorHAnsi"/>
        </w:rPr>
        <w:t xml:space="preserve">           </w:t>
      </w:r>
      <w:r w:rsidR="00845D40" w:rsidRPr="00845D40">
        <w:rPr>
          <w:rFonts w:eastAsia="Times New Roman" w:cstheme="minorHAnsi"/>
        </w:rPr>
        <w:tab/>
      </w:r>
      <w:r w:rsidR="00B16454" w:rsidRPr="00845D40">
        <w:rPr>
          <w:rFonts w:eastAsia="Times New Roman" w:cstheme="minorHAnsi"/>
        </w:rPr>
        <w:t>2020-2022</w:t>
      </w:r>
      <w:r w:rsidR="003A746E"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>Graduate Assistant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="003A746E">
        <w:rPr>
          <w:rFonts w:eastAsia="Times New Roman" w:cstheme="minorHAnsi"/>
        </w:rPr>
        <w:tab/>
      </w:r>
      <w:r w:rsidR="003A746E">
        <w:rPr>
          <w:rFonts w:eastAsia="Times New Roman" w:cstheme="minorHAnsi"/>
        </w:rPr>
        <w:tab/>
      </w:r>
      <w:r w:rsidR="003A746E">
        <w:rPr>
          <w:rFonts w:eastAsia="Times New Roman" w:cstheme="minorHAnsi"/>
        </w:rPr>
        <w:tab/>
      </w:r>
      <w:r w:rsidR="003A746E">
        <w:rPr>
          <w:rFonts w:eastAsia="Times New Roman" w:cstheme="minorHAnsi"/>
        </w:rPr>
        <w:tab/>
      </w:r>
      <w:r w:rsidR="003A746E">
        <w:rPr>
          <w:rFonts w:eastAsia="Times New Roman" w:cstheme="minorHAnsi"/>
        </w:rPr>
        <w:tab/>
      </w:r>
      <w:r w:rsidR="003A746E">
        <w:rPr>
          <w:rFonts w:eastAsia="Times New Roman" w:cstheme="minorHAnsi"/>
        </w:rPr>
        <w:tab/>
      </w:r>
    </w:p>
    <w:p w14:paraId="2F426434" w14:textId="77777777" w:rsidR="000A2C9E" w:rsidRPr="00845D40" w:rsidRDefault="000A2C9E" w:rsidP="00CC6E6A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</w:p>
    <w:p w14:paraId="1491047B" w14:textId="7090D99A" w:rsidR="000A2C9E" w:rsidRPr="00845D40" w:rsidRDefault="004F5471" w:rsidP="000A2C9E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Tufts University</w:t>
      </w:r>
      <w:r w:rsidR="000A2C9E" w:rsidRPr="00845D40">
        <w:rPr>
          <w:rFonts w:eastAsia="Times New Roman" w:cstheme="minorHAnsi"/>
        </w:rPr>
        <w:t>, Grafton, MA</w:t>
      </w:r>
      <w:r w:rsidR="000A2C9E" w:rsidRPr="00845D40">
        <w:rPr>
          <w:rFonts w:eastAsia="Times New Roman" w:cstheme="minorHAnsi"/>
        </w:rPr>
        <w:tab/>
      </w:r>
      <w:r w:rsidR="000A2C9E" w:rsidRPr="00845D40">
        <w:rPr>
          <w:rFonts w:eastAsia="Times New Roman" w:cstheme="minorHAnsi"/>
        </w:rPr>
        <w:tab/>
      </w:r>
      <w:r w:rsidR="000A2C9E" w:rsidRPr="00845D40">
        <w:rPr>
          <w:rFonts w:eastAsia="Times New Roman" w:cstheme="minorHAnsi"/>
        </w:rPr>
        <w:tab/>
      </w:r>
      <w:r w:rsidR="00797CF6" w:rsidRPr="00845D40">
        <w:rPr>
          <w:rFonts w:eastAsia="Times New Roman" w:cstheme="minorHAnsi"/>
        </w:rPr>
        <w:tab/>
      </w:r>
      <w:r w:rsidR="00797CF6" w:rsidRPr="00845D40">
        <w:rPr>
          <w:rFonts w:eastAsia="Times New Roman" w:cstheme="minorHAnsi"/>
        </w:rPr>
        <w:tab/>
      </w:r>
      <w:r w:rsidR="00797CF6" w:rsidRPr="00845D40">
        <w:rPr>
          <w:rFonts w:eastAsia="Times New Roman" w:cstheme="minorHAnsi"/>
        </w:rPr>
        <w:tab/>
      </w:r>
      <w:r w:rsidR="00797CF6" w:rsidRPr="00845D40">
        <w:rPr>
          <w:rFonts w:eastAsia="Times New Roman" w:cstheme="minorHAnsi"/>
        </w:rPr>
        <w:tab/>
      </w:r>
      <w:r w:rsidR="00797CF6"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 xml:space="preserve"> </w:t>
      </w:r>
      <w:r w:rsidR="000A2C9E" w:rsidRPr="00845D40">
        <w:rPr>
          <w:rFonts w:eastAsia="Times New Roman" w:cstheme="minorHAnsi"/>
        </w:rPr>
        <w:t>2020</w:t>
      </w:r>
    </w:p>
    <w:p w14:paraId="1A65AEBD" w14:textId="77777777" w:rsidR="000A2C9E" w:rsidRPr="00845D40" w:rsidRDefault="000A2C9E" w:rsidP="000A2C9E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ab/>
        <w:t xml:space="preserve">Research Assistant </w:t>
      </w:r>
    </w:p>
    <w:p w14:paraId="2E6FD3E7" w14:textId="3609C40F" w:rsidR="00E47EDB" w:rsidRPr="00845D40" w:rsidRDefault="00E47EDB" w:rsidP="00CC6E6A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</w:p>
    <w:p w14:paraId="57421674" w14:textId="1EE331BE" w:rsidR="00E47EDB" w:rsidRPr="00845D40" w:rsidRDefault="00E47EDB" w:rsidP="00CC6E6A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Worcester State University, Worcester, MA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="00481D81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>2019-2020</w:t>
      </w:r>
      <w:r w:rsidRPr="00845D40">
        <w:rPr>
          <w:rFonts w:eastAsia="Times New Roman" w:cstheme="minorHAnsi"/>
        </w:rPr>
        <w:tab/>
      </w:r>
    </w:p>
    <w:p w14:paraId="07C6D196" w14:textId="383E17FF" w:rsidR="00E47EDB" w:rsidRPr="00845D40" w:rsidRDefault="00E47EDB" w:rsidP="00CC6E6A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ab/>
        <w:t>Undergraduate Researcher</w:t>
      </w:r>
    </w:p>
    <w:p w14:paraId="12A3EF97" w14:textId="77777777" w:rsidR="00E47EDB" w:rsidRPr="00845D40" w:rsidRDefault="00E47EDB" w:rsidP="00CC6E6A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b/>
          <w:bCs/>
        </w:rPr>
      </w:pPr>
    </w:p>
    <w:p w14:paraId="29895D1F" w14:textId="16778432" w:rsidR="00CC6E6A" w:rsidRPr="00845D40" w:rsidRDefault="00CC6E6A" w:rsidP="00CC6E6A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b/>
          <w:bCs/>
        </w:rPr>
      </w:pPr>
      <w:r w:rsidRPr="00845D40">
        <w:rPr>
          <w:rFonts w:eastAsia="Times New Roman" w:cstheme="minorHAnsi"/>
          <w:b/>
          <w:bCs/>
        </w:rPr>
        <w:t>Counseling Experience</w:t>
      </w:r>
    </w:p>
    <w:p w14:paraId="15C63D8A" w14:textId="509BAA8E" w:rsidR="00CC6E6A" w:rsidRPr="00845D40" w:rsidRDefault="00CC6E6A" w:rsidP="00CC6E6A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 xml:space="preserve">UMASS Memorial Community </w:t>
      </w:r>
      <w:proofErr w:type="spellStart"/>
      <w:r w:rsidRPr="00845D40">
        <w:rPr>
          <w:rFonts w:eastAsia="Times New Roman" w:cstheme="minorHAnsi"/>
        </w:rPr>
        <w:t>Healthlink</w:t>
      </w:r>
      <w:proofErr w:type="spellEnd"/>
      <w:r w:rsidRPr="00845D40">
        <w:rPr>
          <w:rFonts w:eastAsia="Times New Roman" w:cstheme="minorHAnsi"/>
        </w:rPr>
        <w:t xml:space="preserve">, Worcester, MA 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="00064788" w:rsidRPr="00845D40">
        <w:rPr>
          <w:rFonts w:eastAsia="Times New Roman" w:cstheme="minorHAnsi"/>
        </w:rPr>
        <w:tab/>
      </w:r>
      <w:r w:rsidR="00481D81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>2015-2020</w:t>
      </w:r>
    </w:p>
    <w:p w14:paraId="38346CA7" w14:textId="77777777" w:rsidR="009574A6" w:rsidRPr="00845D40" w:rsidRDefault="00CC6E6A" w:rsidP="00CC6E6A">
      <w:pPr>
        <w:pBdr>
          <w:bottom w:val="single" w:sz="12" w:space="1" w:color="auto"/>
        </w:pBdr>
        <w:spacing w:after="0" w:line="240" w:lineRule="auto"/>
        <w:ind w:firstLine="720"/>
        <w:rPr>
          <w:rFonts w:eastAsia="Times New Roman" w:cstheme="minorHAnsi"/>
        </w:rPr>
      </w:pPr>
      <w:r w:rsidRPr="00845D40">
        <w:rPr>
          <w:rFonts w:eastAsia="Times New Roman" w:cstheme="minorHAnsi"/>
        </w:rPr>
        <w:t>Residential Counselor; Intensive Clinical Group Living Environment</w:t>
      </w:r>
    </w:p>
    <w:p w14:paraId="71339159" w14:textId="23A9F0DD" w:rsidR="00CC6E6A" w:rsidRPr="00845D40" w:rsidRDefault="009D54F6" w:rsidP="00CC6E6A">
      <w:pPr>
        <w:pBdr>
          <w:bottom w:val="single" w:sz="12" w:space="1" w:color="auto"/>
        </w:pBdr>
        <w:spacing w:after="0" w:line="240" w:lineRule="auto"/>
        <w:ind w:firstLine="720"/>
        <w:rPr>
          <w:rFonts w:eastAsia="Times New Roman" w:cstheme="minorHAnsi"/>
        </w:rPr>
      </w:pPr>
      <w:r w:rsidRPr="00845D40">
        <w:rPr>
          <w:rFonts w:eastAsia="Times New Roman" w:cstheme="minorHAnsi"/>
        </w:rPr>
        <w:t xml:space="preserve">Residential </w:t>
      </w:r>
      <w:r w:rsidR="009574A6" w:rsidRPr="00845D40">
        <w:rPr>
          <w:rFonts w:eastAsia="Times New Roman" w:cstheme="minorHAnsi"/>
        </w:rPr>
        <w:t>Counselor; Crisis Stabilization Unit</w:t>
      </w:r>
      <w:r w:rsidR="00CC6E6A" w:rsidRPr="00845D40">
        <w:rPr>
          <w:rFonts w:eastAsia="Times New Roman" w:cstheme="minorHAnsi"/>
        </w:rPr>
        <w:t xml:space="preserve"> </w:t>
      </w:r>
    </w:p>
    <w:p w14:paraId="269707FE" w14:textId="3DF8CE5C" w:rsidR="00CC6E6A" w:rsidRPr="00845D40" w:rsidRDefault="00CC6E6A" w:rsidP="00CC6E6A">
      <w:pPr>
        <w:pBdr>
          <w:bottom w:val="single" w:sz="12" w:space="1" w:color="auto"/>
        </w:pBdr>
        <w:spacing w:after="0" w:line="240" w:lineRule="auto"/>
        <w:ind w:firstLine="720"/>
        <w:rPr>
          <w:rFonts w:eastAsia="Times New Roman" w:cstheme="minorHAnsi"/>
        </w:rPr>
      </w:pPr>
      <w:r w:rsidRPr="00845D40">
        <w:rPr>
          <w:rFonts w:eastAsia="Times New Roman" w:cstheme="minorHAnsi"/>
        </w:rPr>
        <w:t>Human Rights Officer</w:t>
      </w:r>
    </w:p>
    <w:p w14:paraId="0D117299" w14:textId="77777777" w:rsidR="00064788" w:rsidRPr="00845D40" w:rsidRDefault="00064788" w:rsidP="00CC6E6A">
      <w:pPr>
        <w:pBdr>
          <w:bottom w:val="single" w:sz="12" w:space="1" w:color="auto"/>
        </w:pBdr>
        <w:spacing w:after="0" w:line="240" w:lineRule="auto"/>
        <w:ind w:firstLine="720"/>
        <w:rPr>
          <w:rFonts w:eastAsia="Times New Roman" w:cstheme="minorHAnsi"/>
        </w:rPr>
      </w:pPr>
    </w:p>
    <w:p w14:paraId="0D09C8C5" w14:textId="33375B26" w:rsidR="00CC6E6A" w:rsidRPr="00845D40" w:rsidRDefault="00CC6E6A" w:rsidP="00CC6E6A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 xml:space="preserve">SHINE (SHIP) Program, Milford, MA 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="00481D81">
        <w:rPr>
          <w:rFonts w:eastAsia="Times New Roman" w:cstheme="minorHAnsi"/>
        </w:rPr>
        <w:tab/>
      </w:r>
      <w:r w:rsidR="00481D81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>2013–2015</w:t>
      </w:r>
    </w:p>
    <w:p w14:paraId="5285D891" w14:textId="5EF27C83" w:rsidR="009D54F6" w:rsidRPr="00845D40" w:rsidRDefault="00CC6E6A" w:rsidP="00CC6E6A">
      <w:pPr>
        <w:pBdr>
          <w:bottom w:val="single" w:sz="12" w:space="1" w:color="auto"/>
        </w:pBdr>
        <w:spacing w:after="0" w:line="240" w:lineRule="auto"/>
        <w:ind w:firstLine="720"/>
        <w:rPr>
          <w:rFonts w:eastAsia="Times New Roman" w:cstheme="minorHAnsi"/>
        </w:rPr>
      </w:pPr>
      <w:r w:rsidRPr="00845D40">
        <w:rPr>
          <w:rFonts w:eastAsia="Times New Roman" w:cstheme="minorHAnsi"/>
        </w:rPr>
        <w:t>Regional Outreach Coordinator</w:t>
      </w:r>
    </w:p>
    <w:p w14:paraId="4863A50D" w14:textId="1CB1756C" w:rsidR="00FA106C" w:rsidRPr="00845D40" w:rsidRDefault="00FA106C" w:rsidP="00CC6E6A">
      <w:pPr>
        <w:pBdr>
          <w:bottom w:val="single" w:sz="12" w:space="1" w:color="auto"/>
        </w:pBdr>
        <w:spacing w:after="0" w:line="240" w:lineRule="auto"/>
        <w:ind w:firstLine="720"/>
        <w:rPr>
          <w:rFonts w:eastAsia="Times New Roman" w:cstheme="minorHAnsi"/>
        </w:rPr>
      </w:pPr>
      <w:r w:rsidRPr="00845D40">
        <w:rPr>
          <w:rFonts w:eastAsia="Times New Roman" w:cstheme="minorHAnsi"/>
        </w:rPr>
        <w:t>Spanish Speaking/Latino Outreach</w:t>
      </w:r>
    </w:p>
    <w:p w14:paraId="46096D38" w14:textId="3994166A" w:rsidR="00CC6E6A" w:rsidRPr="00845D40" w:rsidRDefault="00302BA3" w:rsidP="00CC6E6A">
      <w:pPr>
        <w:pBdr>
          <w:bottom w:val="single" w:sz="12" w:space="1" w:color="auto"/>
        </w:pBdr>
        <w:spacing w:after="0" w:line="240" w:lineRule="auto"/>
        <w:ind w:firstLine="720"/>
        <w:rPr>
          <w:rFonts w:eastAsia="Times New Roman" w:cstheme="minorHAnsi"/>
        </w:rPr>
      </w:pPr>
      <w:r w:rsidRPr="00845D40">
        <w:rPr>
          <w:rFonts w:eastAsia="Times New Roman" w:cstheme="minorHAnsi"/>
        </w:rPr>
        <w:lastRenderedPageBreak/>
        <w:t>Medicare and Medicate Insurance</w:t>
      </w:r>
      <w:r w:rsidR="009D54F6" w:rsidRPr="00845D40">
        <w:rPr>
          <w:rFonts w:eastAsia="Times New Roman" w:cstheme="minorHAnsi"/>
        </w:rPr>
        <w:t xml:space="preserve"> </w:t>
      </w:r>
      <w:r w:rsidR="00CC6E6A" w:rsidRPr="00845D40">
        <w:rPr>
          <w:rFonts w:eastAsia="Times New Roman" w:cstheme="minorHAnsi"/>
        </w:rPr>
        <w:t>Counselor</w:t>
      </w:r>
    </w:p>
    <w:p w14:paraId="7D0589CC" w14:textId="77777777" w:rsidR="00CC6E6A" w:rsidRPr="00845D40" w:rsidRDefault="00CC6E6A" w:rsidP="00CC6E6A">
      <w:pPr>
        <w:pBdr>
          <w:bottom w:val="single" w:sz="12" w:space="1" w:color="auto"/>
        </w:pBdr>
        <w:spacing w:after="0" w:line="240" w:lineRule="auto"/>
        <w:ind w:firstLine="720"/>
        <w:rPr>
          <w:rFonts w:eastAsia="Times New Roman" w:cstheme="minorHAnsi"/>
        </w:rPr>
      </w:pPr>
    </w:p>
    <w:p w14:paraId="029A46A5" w14:textId="77777777" w:rsidR="00400569" w:rsidRPr="00845D40" w:rsidRDefault="00400569" w:rsidP="00CC6E6A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b/>
          <w:bCs/>
        </w:rPr>
      </w:pPr>
    </w:p>
    <w:p w14:paraId="40C0C042" w14:textId="38E349FD" w:rsidR="00CC6E6A" w:rsidRPr="00845D40" w:rsidRDefault="00F11757" w:rsidP="00CC6E6A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b/>
          <w:bCs/>
        </w:rPr>
      </w:pPr>
      <w:r w:rsidRPr="00845D40">
        <w:rPr>
          <w:rFonts w:eastAsia="Times New Roman" w:cstheme="minorHAnsi"/>
          <w:b/>
          <w:bCs/>
        </w:rPr>
        <w:t xml:space="preserve">Customer Service Experience </w:t>
      </w:r>
    </w:p>
    <w:p w14:paraId="681FC222" w14:textId="61D98359" w:rsidR="0090280F" w:rsidRPr="00845D40" w:rsidRDefault="00CC6E6A" w:rsidP="00F02F16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Travelers Insurance Company, Westborough, MA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="00481D81">
        <w:rPr>
          <w:rFonts w:eastAsia="Times New Roman" w:cstheme="minorHAnsi"/>
        </w:rPr>
        <w:tab/>
      </w:r>
      <w:r w:rsidR="00481D81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>2006-2012</w:t>
      </w:r>
    </w:p>
    <w:p w14:paraId="23DCCB01" w14:textId="716A0D7B" w:rsidR="00CC6E6A" w:rsidRPr="00845D40" w:rsidRDefault="00CC6E6A" w:rsidP="00F02F16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ab/>
      </w:r>
      <w:r w:rsidR="00302BA3" w:rsidRPr="00845D40">
        <w:rPr>
          <w:rFonts w:eastAsia="Times New Roman" w:cstheme="minorHAnsi"/>
        </w:rPr>
        <w:t xml:space="preserve">Auto and Homeowners </w:t>
      </w:r>
      <w:r w:rsidRPr="00845D40">
        <w:rPr>
          <w:rFonts w:eastAsia="Times New Roman" w:cstheme="minorHAnsi"/>
        </w:rPr>
        <w:t>Claims Support Staff</w:t>
      </w:r>
    </w:p>
    <w:p w14:paraId="5D971E95" w14:textId="097D1146" w:rsidR="00FA106C" w:rsidRPr="00845D40" w:rsidRDefault="00FA106C" w:rsidP="00F02F16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b/>
          <w:bCs/>
        </w:rPr>
      </w:pPr>
      <w:r w:rsidRPr="00845D40">
        <w:rPr>
          <w:rFonts w:eastAsia="Times New Roman" w:cstheme="minorHAnsi"/>
        </w:rPr>
        <w:tab/>
      </w:r>
    </w:p>
    <w:p w14:paraId="0E6BC5EC" w14:textId="77777777" w:rsidR="0090280F" w:rsidRPr="00845D40" w:rsidRDefault="0090280F" w:rsidP="00F02F16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b/>
          <w:bCs/>
        </w:rPr>
      </w:pPr>
    </w:p>
    <w:p w14:paraId="673218BC" w14:textId="2035DA90" w:rsidR="00F02F16" w:rsidRPr="00845D40" w:rsidRDefault="00FA03DF" w:rsidP="00F02F16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b/>
          <w:bCs/>
        </w:rPr>
      </w:pPr>
      <w:r w:rsidRPr="00845D40">
        <w:rPr>
          <w:rFonts w:eastAsia="Times New Roman" w:cstheme="minorHAnsi"/>
          <w:b/>
          <w:bCs/>
        </w:rPr>
        <w:t xml:space="preserve">Selected </w:t>
      </w:r>
      <w:r w:rsidR="00F02F16" w:rsidRPr="00845D40">
        <w:rPr>
          <w:rFonts w:eastAsia="Times New Roman" w:cstheme="minorHAnsi"/>
          <w:b/>
          <w:bCs/>
        </w:rPr>
        <w:t xml:space="preserve">Grants, Honors, </w:t>
      </w:r>
      <w:r w:rsidRPr="00845D40">
        <w:rPr>
          <w:rFonts w:eastAsia="Times New Roman" w:cstheme="minorHAnsi"/>
          <w:b/>
          <w:bCs/>
        </w:rPr>
        <w:t>and</w:t>
      </w:r>
      <w:r w:rsidR="00F02F16" w:rsidRPr="00845D40">
        <w:rPr>
          <w:rFonts w:eastAsia="Times New Roman" w:cstheme="minorHAnsi"/>
          <w:b/>
          <w:bCs/>
        </w:rPr>
        <w:t xml:space="preserve"> Awards</w:t>
      </w:r>
    </w:p>
    <w:p w14:paraId="3D92AC88" w14:textId="77777777" w:rsidR="00F02F16" w:rsidRPr="00845D40" w:rsidRDefault="00F02F16" w:rsidP="00F02F16">
      <w:pPr>
        <w:spacing w:after="0" w:line="240" w:lineRule="auto"/>
        <w:rPr>
          <w:rFonts w:eastAsia="Times New Roman" w:cstheme="minorHAnsi"/>
        </w:rPr>
      </w:pPr>
    </w:p>
    <w:p w14:paraId="6A275203" w14:textId="043E0DD6" w:rsidR="00CC6E6A" w:rsidRPr="00845D40" w:rsidRDefault="00CC6E6A" w:rsidP="00F02F16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  <w:i/>
          <w:iCs/>
        </w:rPr>
        <w:t>Summer Undergraduate Research Grant</w:t>
      </w:r>
      <w:r w:rsidRPr="00845D40">
        <w:rPr>
          <w:rFonts w:eastAsia="Times New Roman" w:cstheme="minorHAnsi"/>
        </w:rPr>
        <w:t>, Worcester State University</w:t>
      </w:r>
      <w:r w:rsidR="00215A5F" w:rsidRPr="00845D40">
        <w:rPr>
          <w:rFonts w:eastAsia="Times New Roman" w:cstheme="minorHAnsi"/>
        </w:rPr>
        <w:t xml:space="preserve"> (</w:t>
      </w:r>
      <w:r w:rsidR="00215A5F" w:rsidRPr="00845D40">
        <w:rPr>
          <w:rFonts w:eastAsia="Times New Roman" w:cstheme="minorHAnsi"/>
          <w:i/>
          <w:iCs/>
        </w:rPr>
        <w:t>$4500</w:t>
      </w:r>
      <w:r w:rsidR="00215A5F" w:rsidRPr="00845D40">
        <w:rPr>
          <w:rFonts w:eastAsia="Times New Roman" w:cstheme="minorHAnsi"/>
        </w:rPr>
        <w:t>)</w:t>
      </w:r>
      <w:r w:rsidR="00FA106C"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  <w:t>2019</w:t>
      </w:r>
    </w:p>
    <w:p w14:paraId="5A218281" w14:textId="0ADD6B59" w:rsidR="00CC6E6A" w:rsidRPr="00845D40" w:rsidRDefault="00797CF6" w:rsidP="00F02F16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  <w:i/>
          <w:iCs/>
        </w:rPr>
        <w:t xml:space="preserve">Psychology </w:t>
      </w:r>
      <w:r w:rsidR="00CC6E6A" w:rsidRPr="00845D40">
        <w:rPr>
          <w:rFonts w:eastAsia="Times New Roman" w:cstheme="minorHAnsi"/>
          <w:i/>
          <w:iCs/>
        </w:rPr>
        <w:t>Honors Program</w:t>
      </w:r>
      <w:r w:rsidR="00CC6E6A" w:rsidRPr="00845D40">
        <w:rPr>
          <w:rFonts w:eastAsia="Times New Roman" w:cstheme="minorHAnsi"/>
        </w:rPr>
        <w:t xml:space="preserve">, Worcester State University </w:t>
      </w:r>
      <w:r w:rsidR="00CC6E6A" w:rsidRPr="00845D40">
        <w:rPr>
          <w:rFonts w:eastAsia="Times New Roman" w:cstheme="minorHAnsi"/>
        </w:rPr>
        <w:tab/>
      </w:r>
      <w:r w:rsidR="00CC6E6A" w:rsidRPr="00845D40">
        <w:rPr>
          <w:rFonts w:eastAsia="Times New Roman" w:cstheme="minorHAnsi"/>
        </w:rPr>
        <w:tab/>
      </w:r>
      <w:r w:rsidR="00CC6E6A" w:rsidRPr="00845D40">
        <w:rPr>
          <w:rFonts w:eastAsia="Times New Roman" w:cstheme="minorHAnsi"/>
        </w:rPr>
        <w:tab/>
      </w:r>
      <w:r w:rsidR="00CC6E6A" w:rsidRPr="00845D40">
        <w:rPr>
          <w:rFonts w:eastAsia="Times New Roman" w:cstheme="minorHAnsi"/>
        </w:rPr>
        <w:tab/>
        <w:t>2020</w:t>
      </w:r>
    </w:p>
    <w:p w14:paraId="79097F5C" w14:textId="3C2FA7E7" w:rsidR="00CC6E6A" w:rsidRPr="00845D40" w:rsidRDefault="00CC6E6A" w:rsidP="00F02F16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b/>
          <w:bCs/>
        </w:rPr>
      </w:pPr>
    </w:p>
    <w:p w14:paraId="1BB0E879" w14:textId="0E7C7F67" w:rsidR="00D46763" w:rsidRPr="00845D40" w:rsidRDefault="00D46763" w:rsidP="00D46763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b/>
          <w:bCs/>
        </w:rPr>
      </w:pPr>
      <w:r w:rsidRPr="00845D40">
        <w:rPr>
          <w:rFonts w:eastAsia="Times New Roman" w:cstheme="minorHAnsi"/>
          <w:b/>
          <w:bCs/>
        </w:rPr>
        <w:t>C</w:t>
      </w:r>
      <w:r w:rsidR="00201183" w:rsidRPr="00845D40">
        <w:rPr>
          <w:rFonts w:eastAsia="Times New Roman" w:cstheme="minorHAnsi"/>
          <w:b/>
          <w:bCs/>
        </w:rPr>
        <w:t>onference &amp; Invited Talks</w:t>
      </w:r>
    </w:p>
    <w:p w14:paraId="7EFDCAA3" w14:textId="00CE80BC" w:rsidR="00F21FCE" w:rsidRPr="00845D40" w:rsidRDefault="003E1426" w:rsidP="00BB63A1">
      <w:pPr>
        <w:spacing w:after="240" w:line="240" w:lineRule="auto"/>
        <w:rPr>
          <w:rFonts w:eastAsia="Times New Roman" w:cstheme="minorHAnsi"/>
          <w:b/>
          <w:bCs/>
        </w:rPr>
      </w:pPr>
      <w:r w:rsidRPr="00845D40">
        <w:rPr>
          <w:rFonts w:eastAsia="Times New Roman" w:cstheme="minorHAnsi"/>
          <w:b/>
          <w:bCs/>
        </w:rPr>
        <w:t>Panel Member</w:t>
      </w:r>
    </w:p>
    <w:p w14:paraId="6568C97D" w14:textId="48FE529C" w:rsidR="00BB63A1" w:rsidRPr="00845D40" w:rsidRDefault="003E1426" w:rsidP="00BB63A1">
      <w:pPr>
        <w:spacing w:after="24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 xml:space="preserve">Tuttle, R. (2021) </w:t>
      </w:r>
      <w:r w:rsidRPr="00845D40">
        <w:rPr>
          <w:rFonts w:eastAsia="Times New Roman" w:cstheme="minorHAnsi"/>
          <w:i/>
          <w:iCs/>
        </w:rPr>
        <w:t>Graduate Student Panel</w:t>
      </w:r>
      <w:r w:rsidRPr="00845D40">
        <w:rPr>
          <w:rFonts w:eastAsia="Times New Roman" w:cstheme="minorHAnsi"/>
        </w:rPr>
        <w:t xml:space="preserve">.  </w:t>
      </w:r>
      <w:r w:rsidR="00653762" w:rsidRPr="00845D40">
        <w:rPr>
          <w:rFonts w:eastAsia="Times New Roman" w:cstheme="minorHAnsi"/>
        </w:rPr>
        <w:t xml:space="preserve">Psi Chi </w:t>
      </w:r>
      <w:r w:rsidRPr="00845D40">
        <w:rPr>
          <w:rFonts w:eastAsia="Times New Roman" w:cstheme="minorHAnsi"/>
        </w:rPr>
        <w:t>Question and Answer Panel, University of New Hampshire, Durham, NH</w:t>
      </w:r>
    </w:p>
    <w:p w14:paraId="57A72AFD" w14:textId="77777777" w:rsidR="00BB63A1" w:rsidRPr="00845D40" w:rsidRDefault="00BB63A1" w:rsidP="00BB63A1">
      <w:pPr>
        <w:pBdr>
          <w:bottom w:val="single" w:sz="12" w:space="1" w:color="auto"/>
        </w:pBdr>
        <w:spacing w:after="240" w:line="240" w:lineRule="auto"/>
        <w:rPr>
          <w:rFonts w:eastAsia="Times New Roman" w:cstheme="minorHAnsi"/>
          <w:b/>
          <w:bCs/>
        </w:rPr>
      </w:pPr>
      <w:r w:rsidRPr="00845D40">
        <w:rPr>
          <w:rFonts w:eastAsia="Times New Roman" w:cstheme="minorHAnsi"/>
          <w:b/>
          <w:bCs/>
        </w:rPr>
        <w:t xml:space="preserve">POSTER PRESENTATIONS </w:t>
      </w:r>
    </w:p>
    <w:p w14:paraId="43291F4D" w14:textId="77777777" w:rsidR="00BB63A1" w:rsidRPr="00845D40" w:rsidRDefault="00BB63A1" w:rsidP="00BB63A1">
      <w:pPr>
        <w:spacing w:after="240" w:line="240" w:lineRule="auto"/>
        <w:ind w:left="720" w:hanging="720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</w:rPr>
        <w:t xml:space="preserve">Tuttle, R. &amp; Silver, B. (2020) </w:t>
      </w:r>
      <w:r w:rsidRPr="00845D40">
        <w:rPr>
          <w:rFonts w:eastAsia="Times New Roman" w:cstheme="minorHAnsi"/>
          <w:i/>
          <w:iCs/>
          <w:color w:val="000000"/>
        </w:rPr>
        <w:t xml:space="preserve">Effects of D-Serine on Intermittent Swim Stress in the Morris Water Maze. </w:t>
      </w:r>
      <w:r w:rsidRPr="00845D40">
        <w:rPr>
          <w:rFonts w:eastAsia="Times New Roman" w:cstheme="minorHAnsi"/>
          <w:color w:val="000000"/>
        </w:rPr>
        <w:t>Poster presented at the New England Association of Psychology Convention, Worcester, Massachusetts.</w:t>
      </w:r>
    </w:p>
    <w:p w14:paraId="1BA29C53" w14:textId="0B04CB4E" w:rsidR="00BB63A1" w:rsidRPr="00845D40" w:rsidRDefault="00BB63A1" w:rsidP="00BB63A1">
      <w:pPr>
        <w:spacing w:after="240" w:line="240" w:lineRule="auto"/>
        <w:ind w:left="720" w:hanging="720"/>
        <w:rPr>
          <w:rFonts w:eastAsia="Times New Roman" w:cstheme="minorHAnsi"/>
        </w:rPr>
      </w:pPr>
      <w:r w:rsidRPr="00845D40">
        <w:rPr>
          <w:rFonts w:eastAsia="Times New Roman" w:cstheme="minorHAnsi"/>
        </w:rPr>
        <w:t xml:space="preserve">Tuttle, R. &amp; Silver, B. (2020) </w:t>
      </w:r>
      <w:r w:rsidRPr="00845D40">
        <w:rPr>
          <w:rFonts w:eastAsia="Times New Roman" w:cstheme="minorHAnsi"/>
          <w:i/>
          <w:iCs/>
          <w:color w:val="000000"/>
        </w:rPr>
        <w:t xml:space="preserve">Effects of D-Serine on Intermittent Swim Stress in the Morris Water Maze. </w:t>
      </w:r>
      <w:r w:rsidRPr="00845D40">
        <w:rPr>
          <w:rFonts w:eastAsia="Times New Roman" w:cstheme="minorHAnsi"/>
          <w:color w:val="000000"/>
        </w:rPr>
        <w:t xml:space="preserve">Poster presented at the </w:t>
      </w:r>
      <w:r w:rsidR="00887DCB" w:rsidRPr="00845D40">
        <w:rPr>
          <w:rFonts w:eastAsia="Times New Roman" w:cstheme="minorHAnsi"/>
          <w:color w:val="000000"/>
        </w:rPr>
        <w:t>C</w:t>
      </w:r>
      <w:r w:rsidRPr="00845D40">
        <w:rPr>
          <w:rFonts w:eastAsia="Times New Roman" w:cstheme="minorHAnsi"/>
          <w:color w:val="000000"/>
        </w:rPr>
        <w:t xml:space="preserve">elebration of </w:t>
      </w:r>
      <w:r w:rsidR="00887DCB" w:rsidRPr="00845D40">
        <w:rPr>
          <w:rFonts w:eastAsia="Times New Roman" w:cstheme="minorHAnsi"/>
          <w:color w:val="000000"/>
        </w:rPr>
        <w:t>S</w:t>
      </w:r>
      <w:r w:rsidRPr="00845D40">
        <w:rPr>
          <w:rFonts w:eastAsia="Times New Roman" w:cstheme="minorHAnsi"/>
          <w:color w:val="000000"/>
        </w:rPr>
        <w:t xml:space="preserve">cholarship and </w:t>
      </w:r>
      <w:r w:rsidR="00887DCB" w:rsidRPr="00845D40">
        <w:rPr>
          <w:rFonts w:eastAsia="Times New Roman" w:cstheme="minorHAnsi"/>
          <w:color w:val="000000"/>
        </w:rPr>
        <w:t>C</w:t>
      </w:r>
      <w:r w:rsidRPr="00845D40">
        <w:rPr>
          <w:rFonts w:eastAsia="Times New Roman" w:cstheme="minorHAnsi"/>
          <w:color w:val="000000"/>
        </w:rPr>
        <w:t>reativity, Worcester, Massachusetts.</w:t>
      </w:r>
    </w:p>
    <w:p w14:paraId="03248C4D" w14:textId="58846519" w:rsidR="00F02F16" w:rsidRPr="00845D40" w:rsidRDefault="00F02F16" w:rsidP="00F02F16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b/>
          <w:bCs/>
        </w:rPr>
      </w:pPr>
      <w:r w:rsidRPr="00845D40">
        <w:rPr>
          <w:rFonts w:eastAsia="Times New Roman" w:cstheme="minorHAnsi"/>
          <w:b/>
          <w:bCs/>
        </w:rPr>
        <w:t>Teaching Experience</w:t>
      </w:r>
    </w:p>
    <w:p w14:paraId="1DE9CB1F" w14:textId="77777777" w:rsidR="00F02F16" w:rsidRPr="00845D40" w:rsidRDefault="00F02F16" w:rsidP="00F02F16">
      <w:pPr>
        <w:spacing w:after="0" w:line="240" w:lineRule="auto"/>
        <w:rPr>
          <w:rFonts w:eastAsia="Times New Roman" w:cstheme="minorHAnsi"/>
        </w:rPr>
      </w:pPr>
    </w:p>
    <w:p w14:paraId="3AD7BC96" w14:textId="735502B1" w:rsidR="00E806AB" w:rsidRPr="00845D40" w:rsidRDefault="00E806AB" w:rsidP="00F02F16">
      <w:pPr>
        <w:spacing w:after="0" w:line="240" w:lineRule="auto"/>
        <w:rPr>
          <w:rFonts w:eastAsia="Times New Roman" w:cstheme="minorHAnsi"/>
          <w:b/>
          <w:bCs/>
        </w:rPr>
      </w:pPr>
      <w:r w:rsidRPr="00845D40">
        <w:rPr>
          <w:rFonts w:eastAsia="Times New Roman" w:cstheme="minorHAnsi"/>
          <w:b/>
          <w:bCs/>
        </w:rPr>
        <w:t>Primary Instructor</w:t>
      </w:r>
      <w:r w:rsidR="00877B77" w:rsidRPr="00845D40">
        <w:rPr>
          <w:rFonts w:eastAsia="Times New Roman" w:cstheme="minorHAnsi"/>
          <w:b/>
          <w:bCs/>
        </w:rPr>
        <w:t xml:space="preserve"> at the University of New Hampshire </w:t>
      </w:r>
    </w:p>
    <w:p w14:paraId="685C30EB" w14:textId="1E0F8E85" w:rsidR="003C59C0" w:rsidRPr="00845D40" w:rsidRDefault="003C59C0" w:rsidP="003C59C0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Statistics in Psychology (PSYC 402.08)</w:t>
      </w:r>
      <w:r w:rsidR="00114DC5" w:rsidRPr="00845D40">
        <w:rPr>
          <w:rFonts w:eastAsia="Times New Roman" w:cstheme="minorHAnsi"/>
        </w:rPr>
        <w:t xml:space="preserve"> (</w:t>
      </w:r>
      <w:r w:rsidR="00114DC5" w:rsidRPr="00845D40">
        <w:rPr>
          <w:rFonts w:eastAsia="Times New Roman" w:cstheme="minorHAnsi"/>
          <w:i/>
          <w:iCs/>
        </w:rPr>
        <w:t>in preparation</w:t>
      </w:r>
      <w:r w:rsidR="00114DC5" w:rsidRPr="00845D40">
        <w:rPr>
          <w:rFonts w:eastAsia="Times New Roman" w:cstheme="minorHAnsi"/>
        </w:rPr>
        <w:t>)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  <w:t>2023</w:t>
      </w:r>
      <w:r w:rsidRPr="00845D40">
        <w:rPr>
          <w:rFonts w:eastAsia="Times New Roman" w:cstheme="minorHAnsi"/>
        </w:rPr>
        <w:t>, Fall</w:t>
      </w:r>
    </w:p>
    <w:p w14:paraId="0542667E" w14:textId="055DEBDB" w:rsidR="00E806AB" w:rsidRPr="00845D40" w:rsidRDefault="008F2B55" w:rsidP="00F02F16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Introduction to Psychology (PSYC 401.01)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="00A13CD8" w:rsidRPr="00845D40">
        <w:rPr>
          <w:rFonts w:eastAsia="Times New Roman" w:cstheme="minorHAnsi"/>
        </w:rPr>
        <w:tab/>
      </w:r>
      <w:r w:rsidR="00A13CD8"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>202</w:t>
      </w:r>
      <w:r w:rsidR="003C59C0" w:rsidRPr="00845D40">
        <w:rPr>
          <w:rFonts w:eastAsia="Times New Roman" w:cstheme="minorHAnsi"/>
        </w:rPr>
        <w:t>3</w:t>
      </w:r>
      <w:r w:rsidR="00A13CD8" w:rsidRPr="00845D40">
        <w:rPr>
          <w:rFonts w:eastAsia="Times New Roman" w:cstheme="minorHAnsi"/>
        </w:rPr>
        <w:t xml:space="preserve">, </w:t>
      </w:r>
      <w:r w:rsidR="003C59C0" w:rsidRPr="00845D40">
        <w:rPr>
          <w:rFonts w:eastAsia="Times New Roman" w:cstheme="minorHAnsi"/>
        </w:rPr>
        <w:t>Spring</w:t>
      </w:r>
    </w:p>
    <w:p w14:paraId="27A6D250" w14:textId="451FF9DD" w:rsidR="008F2B55" w:rsidRPr="00845D40" w:rsidRDefault="008F2B55" w:rsidP="008F2B55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Introduction to Psychology (PSYC 401.01)</w:t>
      </w:r>
      <w:r w:rsidRPr="00845D40">
        <w:rPr>
          <w:rFonts w:eastAsia="Times New Roman" w:cstheme="minorHAnsi"/>
        </w:rPr>
        <w:t xml:space="preserve"> 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>2022</w:t>
      </w:r>
      <w:r w:rsidR="003C59C0" w:rsidRPr="00845D40">
        <w:rPr>
          <w:rFonts w:eastAsia="Times New Roman" w:cstheme="minorHAnsi"/>
        </w:rPr>
        <w:t>, Fall</w:t>
      </w:r>
      <w:r w:rsidR="00877B77" w:rsidRPr="00845D40">
        <w:rPr>
          <w:rFonts w:eastAsia="Times New Roman" w:cstheme="minorHAnsi"/>
        </w:rPr>
        <w:t xml:space="preserve">   </w:t>
      </w:r>
    </w:p>
    <w:p w14:paraId="651DCB6E" w14:textId="77777777" w:rsidR="00E806AB" w:rsidRPr="00845D40" w:rsidRDefault="00E806AB" w:rsidP="00F02F16">
      <w:pPr>
        <w:spacing w:after="0" w:line="240" w:lineRule="auto"/>
        <w:rPr>
          <w:rFonts w:eastAsia="Times New Roman" w:cstheme="minorHAnsi"/>
        </w:rPr>
      </w:pPr>
    </w:p>
    <w:p w14:paraId="34B2A15C" w14:textId="766E2E84" w:rsidR="00F02F16" w:rsidRPr="00845D40" w:rsidRDefault="0090280F" w:rsidP="00F02F16">
      <w:pPr>
        <w:spacing w:after="0" w:line="240" w:lineRule="auto"/>
        <w:rPr>
          <w:rFonts w:eastAsia="Times New Roman" w:cstheme="minorHAnsi"/>
          <w:b/>
          <w:bCs/>
        </w:rPr>
      </w:pPr>
      <w:r w:rsidRPr="00845D40">
        <w:rPr>
          <w:rFonts w:eastAsia="Times New Roman" w:cstheme="minorHAnsi"/>
          <w:b/>
          <w:bCs/>
        </w:rPr>
        <w:t>T</w:t>
      </w:r>
      <w:r w:rsidR="00F02F16" w:rsidRPr="00845D40">
        <w:rPr>
          <w:rFonts w:eastAsia="Times New Roman" w:cstheme="minorHAnsi"/>
          <w:b/>
          <w:bCs/>
        </w:rPr>
        <w:t>eaching Assistantships</w:t>
      </w:r>
      <w:r w:rsidR="00877B77" w:rsidRPr="00845D40">
        <w:rPr>
          <w:rFonts w:eastAsia="Times New Roman" w:cstheme="minorHAnsi"/>
          <w:b/>
          <w:bCs/>
        </w:rPr>
        <w:t xml:space="preserve"> </w:t>
      </w:r>
      <w:r w:rsidR="00877B77" w:rsidRPr="00845D40">
        <w:rPr>
          <w:rFonts w:eastAsia="Times New Roman" w:cstheme="minorHAnsi"/>
          <w:b/>
          <w:bCs/>
        </w:rPr>
        <w:t>at the University of New Hampshire</w:t>
      </w:r>
    </w:p>
    <w:p w14:paraId="35FE6678" w14:textId="0D6E433B" w:rsidR="006E3B20" w:rsidRPr="00845D40" w:rsidRDefault="006E3B20" w:rsidP="006E3B20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Animal Cognition (PSYCH 720</w:t>
      </w:r>
      <w:r w:rsidR="00337BE0" w:rsidRPr="00845D40">
        <w:rPr>
          <w:rFonts w:eastAsia="Times New Roman" w:cstheme="minorHAnsi"/>
        </w:rPr>
        <w:t>.01</w:t>
      </w:r>
      <w:r w:rsidRPr="00845D40">
        <w:rPr>
          <w:rFonts w:eastAsia="Times New Roman" w:cstheme="minorHAnsi"/>
        </w:rPr>
        <w:t>)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  <w:t>2022</w:t>
      </w:r>
      <w:r w:rsidR="00337BE0" w:rsidRPr="00845D40">
        <w:rPr>
          <w:rFonts w:eastAsia="Times New Roman" w:cstheme="minorHAnsi"/>
        </w:rPr>
        <w:t>, Fall</w:t>
      </w:r>
    </w:p>
    <w:p w14:paraId="04D16EBD" w14:textId="4622FC0A" w:rsidR="00337BE0" w:rsidRPr="00845D40" w:rsidRDefault="00337BE0" w:rsidP="00337BE0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Animal Cognition (PSYCH 720.01)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  <w:t>2022, Spring</w:t>
      </w:r>
    </w:p>
    <w:p w14:paraId="0F3743DB" w14:textId="6945218F" w:rsidR="00CF1770" w:rsidRPr="00845D40" w:rsidRDefault="00CF1770" w:rsidP="00CF1770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Fundamentals of Neuroscience II (NSB 502.01)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  <w:t>2022</w:t>
      </w:r>
      <w:r w:rsidRPr="00845D40">
        <w:rPr>
          <w:rFonts w:eastAsia="Times New Roman" w:cstheme="minorHAnsi"/>
        </w:rPr>
        <w:t>, Spring</w:t>
      </w:r>
    </w:p>
    <w:p w14:paraId="0A9D40C4" w14:textId="4299F6CE" w:rsidR="00CF1770" w:rsidRPr="00845D40" w:rsidRDefault="00CF1770" w:rsidP="00CF1770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Neurobiology Laboratory II (NSB 503.01)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  <w:t>2022</w:t>
      </w:r>
      <w:r w:rsidRPr="00845D40">
        <w:rPr>
          <w:rFonts w:eastAsia="Times New Roman" w:cstheme="minorHAnsi"/>
        </w:rPr>
        <w:t>, Spring</w:t>
      </w:r>
    </w:p>
    <w:p w14:paraId="522D9EEE" w14:textId="7B231836" w:rsidR="000E2114" w:rsidRPr="00845D40" w:rsidRDefault="000E2114" w:rsidP="000E2114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Drugs &amp; Behavior (PSYC 733.01)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  <w:t>2021</w:t>
      </w:r>
      <w:r w:rsidRPr="00845D40">
        <w:rPr>
          <w:rFonts w:eastAsia="Times New Roman" w:cstheme="minorHAnsi"/>
        </w:rPr>
        <w:t>,</w:t>
      </w:r>
      <w:r w:rsidRPr="00845D40">
        <w:rPr>
          <w:rFonts w:eastAsia="Times New Roman" w:cstheme="minorHAnsi"/>
        </w:rPr>
        <w:t xml:space="preserve"> Fall</w:t>
      </w:r>
    </w:p>
    <w:p w14:paraId="4361C2EF" w14:textId="759F51FA" w:rsidR="000E2114" w:rsidRPr="00845D40" w:rsidRDefault="000E2114" w:rsidP="000E2114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Drugs &amp; Behavior (PSYC 733.0</w:t>
      </w:r>
      <w:r w:rsidRPr="00845D40">
        <w:rPr>
          <w:rFonts w:eastAsia="Times New Roman" w:cstheme="minorHAnsi"/>
        </w:rPr>
        <w:t>2</w:t>
      </w:r>
      <w:r w:rsidRPr="00845D40">
        <w:rPr>
          <w:rFonts w:eastAsia="Times New Roman" w:cstheme="minorHAnsi"/>
        </w:rPr>
        <w:t>)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  <w:t>2021, Fall</w:t>
      </w:r>
    </w:p>
    <w:p w14:paraId="13D97049" w14:textId="397AF606" w:rsidR="001A7AAA" w:rsidRPr="00845D40" w:rsidRDefault="001A7AAA" w:rsidP="001A7AAA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Neuroscience of Memory</w:t>
      </w:r>
      <w:r w:rsidRPr="00845D40">
        <w:rPr>
          <w:rFonts w:eastAsia="Times New Roman" w:cstheme="minorHAnsi"/>
        </w:rPr>
        <w:t xml:space="preserve"> </w:t>
      </w:r>
      <w:r w:rsidR="006C5922" w:rsidRPr="00845D40">
        <w:rPr>
          <w:rFonts w:eastAsia="Times New Roman" w:cstheme="minorHAnsi"/>
        </w:rPr>
        <w:t>(PSYC 741W.03)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  <w:t xml:space="preserve">       </w:t>
      </w:r>
      <w:r w:rsidR="006C5922" w:rsidRPr="00845D40">
        <w:rPr>
          <w:rFonts w:eastAsia="Times New Roman" w:cstheme="minorHAnsi"/>
        </w:rPr>
        <w:tab/>
      </w:r>
      <w:r w:rsidR="006C5922" w:rsidRPr="00845D40">
        <w:rPr>
          <w:rFonts w:eastAsia="Times New Roman" w:cstheme="minorHAnsi"/>
        </w:rPr>
        <w:t>2021, Fall</w:t>
      </w:r>
    </w:p>
    <w:p w14:paraId="78408F9E" w14:textId="56E2F9F8" w:rsidR="00461395" w:rsidRPr="00845D40" w:rsidRDefault="00B20021" w:rsidP="00CC6E6A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Behavioral Neuroscience (Psych 741W.02)</w:t>
      </w:r>
      <w:r w:rsidR="001A7AAA" w:rsidRPr="00845D40">
        <w:rPr>
          <w:rFonts w:eastAsia="Times New Roman" w:cstheme="minorHAnsi"/>
        </w:rPr>
        <w:t xml:space="preserve"> </w:t>
      </w:r>
      <w:r w:rsidR="001A7AAA" w:rsidRPr="00845D40">
        <w:rPr>
          <w:rFonts w:eastAsia="Times New Roman" w:cstheme="minorHAnsi"/>
        </w:rPr>
        <w:tab/>
      </w:r>
      <w:r w:rsidR="001A7AAA" w:rsidRPr="00845D40">
        <w:rPr>
          <w:rFonts w:eastAsia="Times New Roman" w:cstheme="minorHAnsi"/>
        </w:rPr>
        <w:tab/>
      </w:r>
      <w:r w:rsidR="001A7AAA" w:rsidRPr="00845D40">
        <w:rPr>
          <w:rFonts w:eastAsia="Times New Roman" w:cstheme="minorHAnsi"/>
        </w:rPr>
        <w:tab/>
      </w:r>
      <w:r w:rsidR="001A7AAA" w:rsidRPr="00845D40">
        <w:rPr>
          <w:rFonts w:eastAsia="Times New Roman" w:cstheme="minorHAnsi"/>
        </w:rPr>
        <w:tab/>
      </w:r>
      <w:r w:rsidR="001A7AAA" w:rsidRPr="00845D40">
        <w:rPr>
          <w:rFonts w:eastAsia="Times New Roman" w:cstheme="minorHAnsi"/>
        </w:rPr>
        <w:tab/>
      </w:r>
      <w:r w:rsidR="001A7AAA" w:rsidRPr="00845D40">
        <w:rPr>
          <w:rFonts w:eastAsia="Times New Roman" w:cstheme="minorHAnsi"/>
        </w:rPr>
        <w:tab/>
      </w:r>
      <w:r w:rsidR="001A7AAA" w:rsidRPr="00845D40">
        <w:rPr>
          <w:rFonts w:eastAsia="Times New Roman" w:cstheme="minorHAnsi"/>
        </w:rPr>
        <w:t>2021, Fall</w:t>
      </w:r>
    </w:p>
    <w:p w14:paraId="7E11DC04" w14:textId="5D86BCDB" w:rsidR="00461395" w:rsidRPr="00845D40" w:rsidRDefault="00461395" w:rsidP="00461395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 xml:space="preserve">Neurobiology of </w:t>
      </w:r>
      <w:r w:rsidR="00B92DDB" w:rsidRPr="00845D40">
        <w:rPr>
          <w:rFonts w:eastAsia="Times New Roman" w:cstheme="minorHAnsi"/>
        </w:rPr>
        <w:t>S</w:t>
      </w:r>
      <w:r w:rsidRPr="00845D40">
        <w:rPr>
          <w:rFonts w:eastAsia="Times New Roman" w:cstheme="minorHAnsi"/>
        </w:rPr>
        <w:t xml:space="preserve">patial </w:t>
      </w:r>
      <w:r w:rsidR="00B92DDB" w:rsidRPr="00845D40">
        <w:rPr>
          <w:rFonts w:eastAsia="Times New Roman" w:cstheme="minorHAnsi"/>
        </w:rPr>
        <w:t>Co</w:t>
      </w:r>
      <w:r w:rsidRPr="00845D40">
        <w:rPr>
          <w:rFonts w:eastAsia="Times New Roman" w:cstheme="minorHAnsi"/>
        </w:rPr>
        <w:t xml:space="preserve">gnition and </w:t>
      </w:r>
      <w:r w:rsidR="00B92DDB" w:rsidRPr="00845D40">
        <w:rPr>
          <w:rFonts w:eastAsia="Times New Roman" w:cstheme="minorHAnsi"/>
        </w:rPr>
        <w:t>M</w:t>
      </w:r>
      <w:r w:rsidRPr="00845D40">
        <w:rPr>
          <w:rFonts w:eastAsia="Times New Roman" w:cstheme="minorHAnsi"/>
        </w:rPr>
        <w:t>emory</w:t>
      </w:r>
      <w:r w:rsidR="0079382A" w:rsidRPr="00845D40">
        <w:rPr>
          <w:rFonts w:eastAsia="Times New Roman" w:cstheme="minorHAnsi"/>
        </w:rPr>
        <w:t xml:space="preserve"> (PSYC 741W.02)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  <w:t>2021</w:t>
      </w:r>
      <w:r w:rsidRPr="00845D40">
        <w:rPr>
          <w:rFonts w:eastAsia="Times New Roman" w:cstheme="minorHAnsi"/>
        </w:rPr>
        <w:t>, Fall</w:t>
      </w:r>
    </w:p>
    <w:p w14:paraId="5CD18698" w14:textId="7871A909" w:rsidR="00055AA6" w:rsidRPr="00845D40" w:rsidRDefault="00DE4025" w:rsidP="00CC6E6A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Neurobiology of Mood Disorders (PSYC 735</w:t>
      </w:r>
      <w:r w:rsidRPr="00845D40">
        <w:rPr>
          <w:rFonts w:eastAsia="Times New Roman" w:cstheme="minorHAnsi"/>
        </w:rPr>
        <w:t>.01</w:t>
      </w:r>
      <w:r w:rsidRPr="00845D40">
        <w:rPr>
          <w:rFonts w:eastAsia="Times New Roman" w:cstheme="minorHAnsi"/>
        </w:rPr>
        <w:t>)</w:t>
      </w:r>
      <w:r w:rsidR="00DA37BF" w:rsidRPr="00845D40">
        <w:rPr>
          <w:rFonts w:eastAsia="Times New Roman" w:cstheme="minorHAnsi"/>
        </w:rPr>
        <w:tab/>
      </w:r>
      <w:r w:rsidR="00DA37BF" w:rsidRPr="00845D40">
        <w:rPr>
          <w:rFonts w:eastAsia="Times New Roman" w:cstheme="minorHAnsi"/>
        </w:rPr>
        <w:tab/>
      </w:r>
      <w:r w:rsidR="00DA37BF" w:rsidRPr="00845D40">
        <w:rPr>
          <w:rFonts w:eastAsia="Times New Roman" w:cstheme="minorHAnsi"/>
        </w:rPr>
        <w:tab/>
      </w:r>
      <w:r w:rsidR="00DA37BF"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  <w:t>202</w:t>
      </w:r>
      <w:r w:rsidRPr="00845D40">
        <w:rPr>
          <w:rFonts w:eastAsia="Times New Roman" w:cstheme="minorHAnsi"/>
        </w:rPr>
        <w:t>1</w:t>
      </w:r>
      <w:r w:rsidRPr="00845D40">
        <w:rPr>
          <w:rFonts w:eastAsia="Times New Roman" w:cstheme="minorHAnsi"/>
        </w:rPr>
        <w:t>, Fall</w:t>
      </w:r>
    </w:p>
    <w:p w14:paraId="0EB8C9EF" w14:textId="295C9163" w:rsidR="00DE4025" w:rsidRPr="00845D40" w:rsidRDefault="00DE4025" w:rsidP="00CC6E6A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Neurobiology of Mood Disorders (PSYC 735</w:t>
      </w:r>
      <w:r w:rsidRPr="00845D40">
        <w:rPr>
          <w:rFonts w:eastAsia="Times New Roman" w:cstheme="minorHAnsi"/>
        </w:rPr>
        <w:t>.01</w:t>
      </w:r>
      <w:r w:rsidRPr="00845D40">
        <w:rPr>
          <w:rFonts w:eastAsia="Times New Roman" w:cstheme="minorHAnsi"/>
        </w:rPr>
        <w:t>)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="00DA37BF" w:rsidRPr="00845D40">
        <w:rPr>
          <w:rFonts w:eastAsia="Times New Roman" w:cstheme="minorHAnsi"/>
        </w:rPr>
        <w:tab/>
      </w:r>
      <w:r w:rsidR="00DA37BF" w:rsidRPr="00845D40">
        <w:rPr>
          <w:rFonts w:eastAsia="Times New Roman" w:cstheme="minorHAnsi"/>
        </w:rPr>
        <w:tab/>
      </w:r>
      <w:r w:rsidR="00DA37BF" w:rsidRPr="00845D40">
        <w:rPr>
          <w:rFonts w:eastAsia="Times New Roman" w:cstheme="minorHAnsi"/>
        </w:rPr>
        <w:tab/>
      </w:r>
      <w:r w:rsidR="00DA37BF"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>2021, Fall</w:t>
      </w:r>
    </w:p>
    <w:p w14:paraId="1FA224EA" w14:textId="250A5833" w:rsidR="00055AA6" w:rsidRPr="00845D40" w:rsidRDefault="00055AA6" w:rsidP="00055AA6">
      <w:pPr>
        <w:spacing w:after="0" w:line="240" w:lineRule="auto"/>
        <w:contextualSpacing/>
        <w:rPr>
          <w:rFonts w:eastAsia="Times New Roman" w:cstheme="minorHAnsi"/>
        </w:rPr>
      </w:pPr>
      <w:r w:rsidRPr="00845D40">
        <w:rPr>
          <w:rFonts w:eastAsia="Times New Roman" w:cstheme="minorHAnsi"/>
        </w:rPr>
        <w:t>Behavioral Medicine (PSYC 737)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  <w:t xml:space="preserve"> </w:t>
      </w:r>
      <w:r w:rsidRPr="00845D40">
        <w:rPr>
          <w:rFonts w:eastAsia="Times New Roman" w:cstheme="minorHAnsi"/>
        </w:rPr>
        <w:tab/>
        <w:t xml:space="preserve">   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>2021</w:t>
      </w:r>
      <w:r w:rsidR="00461395" w:rsidRPr="00845D40">
        <w:rPr>
          <w:rFonts w:eastAsia="Times New Roman" w:cstheme="minorHAnsi"/>
        </w:rPr>
        <w:t>, Spring</w:t>
      </w:r>
    </w:p>
    <w:p w14:paraId="0E07F71A" w14:textId="7CCA68F2" w:rsidR="00877B77" w:rsidRPr="00845D40" w:rsidRDefault="00877B77" w:rsidP="00877B77">
      <w:pPr>
        <w:spacing w:after="0" w:line="240" w:lineRule="auto"/>
        <w:contextualSpacing/>
        <w:rPr>
          <w:rFonts w:eastAsia="Times New Roman" w:cstheme="minorHAnsi"/>
        </w:rPr>
      </w:pPr>
      <w:r w:rsidRPr="00845D40">
        <w:rPr>
          <w:rFonts w:eastAsia="Times New Roman" w:cstheme="minorHAnsi"/>
        </w:rPr>
        <w:lastRenderedPageBreak/>
        <w:t>Neurobiology of Mood Disorders (PSYC 735</w:t>
      </w:r>
      <w:r w:rsidR="00DE4025" w:rsidRPr="00845D40">
        <w:rPr>
          <w:rFonts w:eastAsia="Times New Roman" w:cstheme="minorHAnsi"/>
        </w:rPr>
        <w:t>.01</w:t>
      </w:r>
      <w:r w:rsidRPr="00845D40">
        <w:rPr>
          <w:rFonts w:eastAsia="Times New Roman" w:cstheme="minorHAnsi"/>
        </w:rPr>
        <w:t>)</w:t>
      </w:r>
      <w:r w:rsidR="00055AA6" w:rsidRPr="00845D40">
        <w:rPr>
          <w:rFonts w:eastAsia="Times New Roman" w:cstheme="minorHAnsi"/>
        </w:rPr>
        <w:tab/>
      </w:r>
      <w:r w:rsidR="00055AA6" w:rsidRPr="00845D40">
        <w:rPr>
          <w:rFonts w:eastAsia="Times New Roman" w:cstheme="minorHAnsi"/>
        </w:rPr>
        <w:tab/>
      </w:r>
      <w:r w:rsidR="00DA37BF" w:rsidRPr="00845D40">
        <w:rPr>
          <w:rFonts w:eastAsia="Times New Roman" w:cstheme="minorHAnsi"/>
        </w:rPr>
        <w:tab/>
      </w:r>
      <w:r w:rsidR="00DA37BF" w:rsidRPr="00845D40">
        <w:rPr>
          <w:rFonts w:eastAsia="Times New Roman" w:cstheme="minorHAnsi"/>
        </w:rPr>
        <w:tab/>
      </w:r>
      <w:r w:rsidR="00DA37BF" w:rsidRPr="00845D40">
        <w:rPr>
          <w:rFonts w:eastAsia="Times New Roman" w:cstheme="minorHAnsi"/>
        </w:rPr>
        <w:tab/>
      </w:r>
      <w:r w:rsidR="00DA37BF"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>2020</w:t>
      </w:r>
      <w:r w:rsidR="00461395" w:rsidRPr="00845D40">
        <w:rPr>
          <w:rFonts w:eastAsia="Times New Roman" w:cstheme="minorHAnsi"/>
        </w:rPr>
        <w:t>, Fall</w:t>
      </w:r>
    </w:p>
    <w:p w14:paraId="06F30DCC" w14:textId="0CDF1E07" w:rsidR="00877B77" w:rsidRPr="00845D40" w:rsidRDefault="00877B77" w:rsidP="00877B77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Behavioral Medicine (PSYC 737</w:t>
      </w:r>
      <w:r w:rsidR="00DA37BF" w:rsidRPr="00845D40">
        <w:rPr>
          <w:rFonts w:eastAsia="Times New Roman" w:cstheme="minorHAnsi"/>
        </w:rPr>
        <w:t>.01</w:t>
      </w:r>
      <w:r w:rsidRPr="00845D40">
        <w:rPr>
          <w:rFonts w:eastAsia="Times New Roman" w:cstheme="minorHAnsi"/>
        </w:rPr>
        <w:t>)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  <w:t xml:space="preserve"> </w:t>
      </w:r>
      <w:r w:rsidR="00055AA6" w:rsidRPr="00845D40">
        <w:rPr>
          <w:rFonts w:eastAsia="Times New Roman" w:cstheme="minorHAnsi"/>
        </w:rPr>
        <w:tab/>
      </w:r>
      <w:r w:rsidR="00DA37BF" w:rsidRPr="00845D40">
        <w:rPr>
          <w:rFonts w:eastAsia="Times New Roman" w:cstheme="minorHAnsi"/>
        </w:rPr>
        <w:tab/>
      </w:r>
      <w:r w:rsidR="00DA37BF" w:rsidRPr="00845D40">
        <w:rPr>
          <w:rFonts w:eastAsia="Times New Roman" w:cstheme="minorHAnsi"/>
        </w:rPr>
        <w:tab/>
      </w:r>
      <w:r w:rsidR="00DA37BF"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>2020</w:t>
      </w:r>
      <w:r w:rsidR="00461395" w:rsidRPr="00845D40">
        <w:rPr>
          <w:rFonts w:eastAsia="Times New Roman" w:cstheme="minorHAnsi"/>
        </w:rPr>
        <w:t>, Fall</w:t>
      </w:r>
    </w:p>
    <w:p w14:paraId="75A20F7D" w14:textId="1E75A90F" w:rsidR="00DB1A81" w:rsidRPr="00845D40" w:rsidRDefault="00B35ED3" w:rsidP="00CC6E6A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</w:p>
    <w:p w14:paraId="08CEC518" w14:textId="7F6BD373" w:rsidR="000F4397" w:rsidRPr="00845D40" w:rsidRDefault="000F4397" w:rsidP="00CC6E6A">
      <w:pPr>
        <w:spacing w:after="0" w:line="240" w:lineRule="auto"/>
        <w:rPr>
          <w:rFonts w:eastAsia="Times New Roman" w:cstheme="minorHAnsi"/>
        </w:rPr>
      </w:pPr>
    </w:p>
    <w:p w14:paraId="669BE9A5" w14:textId="77777777" w:rsidR="000F4397" w:rsidRPr="00845D40" w:rsidRDefault="000F4397" w:rsidP="00CC6E6A">
      <w:pPr>
        <w:spacing w:after="0" w:line="240" w:lineRule="auto"/>
        <w:rPr>
          <w:rFonts w:eastAsia="Times New Roman" w:cstheme="minorHAnsi"/>
        </w:rPr>
      </w:pPr>
    </w:p>
    <w:p w14:paraId="0FB36790" w14:textId="0FEF93F7" w:rsidR="00064788" w:rsidRPr="00845D40" w:rsidRDefault="00064788" w:rsidP="00064788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b/>
          <w:bCs/>
          <w:color w:val="000000"/>
        </w:rPr>
      </w:pPr>
      <w:r w:rsidRPr="00845D40">
        <w:rPr>
          <w:rFonts w:eastAsia="Times New Roman" w:cstheme="minorHAnsi"/>
          <w:b/>
          <w:bCs/>
          <w:color w:val="000000"/>
        </w:rPr>
        <w:t>PROFESSIONAL AFFILIATIONS</w:t>
      </w:r>
    </w:p>
    <w:p w14:paraId="752E2048" w14:textId="1D438E31" w:rsidR="00064788" w:rsidRPr="00845D40" w:rsidRDefault="00064788" w:rsidP="00064788">
      <w:pPr>
        <w:spacing w:after="0" w:line="240" w:lineRule="auto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>Psi Chi</w:t>
      </w:r>
      <w:r w:rsidR="00C51770" w:rsidRPr="00845D40">
        <w:rPr>
          <w:rFonts w:eastAsia="Times New Roman" w:cstheme="minorHAnsi"/>
          <w:color w:val="000000"/>
        </w:rPr>
        <w:tab/>
      </w:r>
      <w:r w:rsidR="00C51770" w:rsidRPr="00845D40">
        <w:rPr>
          <w:rFonts w:eastAsia="Times New Roman" w:cstheme="minorHAnsi"/>
          <w:color w:val="000000"/>
        </w:rPr>
        <w:tab/>
      </w:r>
      <w:r w:rsidR="00C51770" w:rsidRPr="00845D40">
        <w:rPr>
          <w:rFonts w:eastAsia="Times New Roman" w:cstheme="minorHAnsi"/>
          <w:color w:val="000000"/>
        </w:rPr>
        <w:tab/>
      </w:r>
      <w:r w:rsidR="00C51770" w:rsidRPr="00845D40">
        <w:rPr>
          <w:rFonts w:eastAsia="Times New Roman" w:cstheme="minorHAnsi"/>
          <w:color w:val="000000"/>
        </w:rPr>
        <w:tab/>
      </w:r>
      <w:r w:rsidR="00C51770" w:rsidRPr="00845D40">
        <w:rPr>
          <w:rFonts w:eastAsia="Times New Roman" w:cstheme="minorHAnsi"/>
          <w:color w:val="000000"/>
        </w:rPr>
        <w:tab/>
      </w:r>
      <w:r w:rsidR="00C51770" w:rsidRPr="00845D40">
        <w:rPr>
          <w:rFonts w:eastAsia="Times New Roman" w:cstheme="minorHAnsi"/>
          <w:color w:val="000000"/>
        </w:rPr>
        <w:tab/>
      </w:r>
      <w:r w:rsidR="00C51770" w:rsidRPr="00845D40">
        <w:rPr>
          <w:rFonts w:eastAsia="Times New Roman" w:cstheme="minorHAnsi"/>
          <w:color w:val="000000"/>
        </w:rPr>
        <w:tab/>
      </w:r>
      <w:r w:rsidR="00C51770" w:rsidRPr="00845D40">
        <w:rPr>
          <w:rFonts w:eastAsia="Times New Roman" w:cstheme="minorHAnsi"/>
          <w:color w:val="000000"/>
        </w:rPr>
        <w:tab/>
      </w:r>
      <w:r w:rsidR="00C51770" w:rsidRPr="00845D40">
        <w:rPr>
          <w:rFonts w:eastAsia="Times New Roman" w:cstheme="minorHAnsi"/>
          <w:color w:val="000000"/>
        </w:rPr>
        <w:tab/>
      </w:r>
      <w:r w:rsidR="00C51770" w:rsidRPr="00845D40">
        <w:rPr>
          <w:rFonts w:eastAsia="Times New Roman" w:cstheme="minorHAnsi"/>
          <w:color w:val="000000"/>
        </w:rPr>
        <w:tab/>
      </w:r>
      <w:r w:rsidR="00C51770" w:rsidRPr="00845D40">
        <w:rPr>
          <w:rFonts w:eastAsia="Times New Roman" w:cstheme="minorHAnsi"/>
          <w:color w:val="000000"/>
        </w:rPr>
        <w:tab/>
      </w:r>
      <w:r w:rsidR="00C51770" w:rsidRPr="00845D40">
        <w:rPr>
          <w:rFonts w:eastAsia="Times New Roman" w:cstheme="minorHAnsi"/>
          <w:color w:val="000000"/>
        </w:rPr>
        <w:tab/>
        <w:t>2019</w:t>
      </w:r>
    </w:p>
    <w:p w14:paraId="1C7B3DEE" w14:textId="159A00C1" w:rsidR="00C51770" w:rsidRPr="00845D40" w:rsidRDefault="00C51770" w:rsidP="00064788">
      <w:pPr>
        <w:spacing w:after="0" w:line="240" w:lineRule="auto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 xml:space="preserve">New England </w:t>
      </w:r>
      <w:r w:rsidR="00B821F5" w:rsidRPr="00845D40">
        <w:rPr>
          <w:rFonts w:eastAsia="Times New Roman" w:cstheme="minorHAnsi"/>
          <w:color w:val="000000"/>
        </w:rPr>
        <w:t xml:space="preserve">Psychological </w:t>
      </w:r>
      <w:r w:rsidRPr="00845D40">
        <w:rPr>
          <w:rFonts w:eastAsia="Times New Roman" w:cstheme="minorHAnsi"/>
          <w:color w:val="000000"/>
        </w:rPr>
        <w:t>Association</w:t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  <w:t>2019</w:t>
      </w:r>
    </w:p>
    <w:p w14:paraId="501BA5CF" w14:textId="406C3877" w:rsidR="008A7736" w:rsidRPr="00845D40" w:rsidRDefault="008A7736" w:rsidP="00064788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  <w:color w:val="000000"/>
        </w:rPr>
        <w:t>Comparative Cognition Society</w:t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ab/>
        <w:t>2021</w:t>
      </w:r>
    </w:p>
    <w:p w14:paraId="5A962F00" w14:textId="77777777" w:rsidR="00BA2033" w:rsidRPr="00845D40" w:rsidRDefault="00BA2033" w:rsidP="00A71351">
      <w:pPr>
        <w:spacing w:after="240" w:line="240" w:lineRule="auto"/>
        <w:ind w:left="720" w:hanging="720"/>
        <w:rPr>
          <w:rFonts w:eastAsia="Times New Roman" w:cstheme="minorHAnsi"/>
        </w:rPr>
      </w:pPr>
    </w:p>
    <w:p w14:paraId="4C184BA2" w14:textId="1367EF81" w:rsidR="00F11757" w:rsidRPr="00845D40" w:rsidRDefault="00F11757" w:rsidP="00064788">
      <w:pPr>
        <w:pBdr>
          <w:bottom w:val="single" w:sz="12" w:space="1" w:color="auto"/>
        </w:pBdr>
        <w:spacing w:after="240" w:line="240" w:lineRule="auto"/>
        <w:rPr>
          <w:rFonts w:eastAsia="Times New Roman" w:cstheme="minorHAnsi"/>
          <w:b/>
          <w:bCs/>
        </w:rPr>
      </w:pPr>
      <w:r w:rsidRPr="00845D40">
        <w:rPr>
          <w:rFonts w:eastAsia="Times New Roman" w:cstheme="minorHAnsi"/>
          <w:b/>
          <w:bCs/>
        </w:rPr>
        <w:t>LANGUAGES</w:t>
      </w:r>
    </w:p>
    <w:p w14:paraId="55A6AA64" w14:textId="77777777" w:rsidR="009E4A72" w:rsidRDefault="00F11757" w:rsidP="009E4A72">
      <w:pPr>
        <w:spacing w:after="24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English</w:t>
      </w:r>
      <w:r w:rsidR="00FA106C" w:rsidRPr="00845D40">
        <w:rPr>
          <w:rFonts w:eastAsia="Times New Roman" w:cstheme="minorHAnsi"/>
        </w:rPr>
        <w:t>; Native Speaker</w:t>
      </w:r>
    </w:p>
    <w:p w14:paraId="35901DBB" w14:textId="67F24DFC" w:rsidR="00F11757" w:rsidRPr="00845D40" w:rsidRDefault="00FA106C" w:rsidP="009E4A72">
      <w:pPr>
        <w:spacing w:after="24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  <w:color w:val="000000"/>
        </w:rPr>
        <w:t xml:space="preserve">Spanish; </w:t>
      </w:r>
      <w:r w:rsidR="00F11757" w:rsidRPr="00845D40">
        <w:rPr>
          <w:rFonts w:eastAsia="Times New Roman" w:cstheme="minorHAnsi"/>
          <w:color w:val="000000"/>
        </w:rPr>
        <w:t xml:space="preserve">Proficiency in speaking, reading, and </w:t>
      </w:r>
      <w:proofErr w:type="gramStart"/>
      <w:r w:rsidR="00F11757" w:rsidRPr="00845D40">
        <w:rPr>
          <w:rFonts w:eastAsia="Times New Roman" w:cstheme="minorHAnsi"/>
          <w:color w:val="000000"/>
        </w:rPr>
        <w:t>writing</w:t>
      </w:r>
      <w:proofErr w:type="gramEnd"/>
    </w:p>
    <w:p w14:paraId="53737745" w14:textId="7DB1CF7A" w:rsidR="00064788" w:rsidRPr="00845D40" w:rsidRDefault="00064788" w:rsidP="00F02F16">
      <w:pPr>
        <w:spacing w:after="0" w:line="240" w:lineRule="auto"/>
        <w:rPr>
          <w:rFonts w:eastAsia="Times New Roman" w:cstheme="minorHAnsi"/>
        </w:rPr>
      </w:pPr>
    </w:p>
    <w:p w14:paraId="0F3347EB" w14:textId="53FB1264" w:rsidR="00306B9A" w:rsidRPr="00845D40" w:rsidRDefault="00306B9A" w:rsidP="00306B9A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b/>
          <w:bCs/>
        </w:rPr>
      </w:pPr>
      <w:r w:rsidRPr="00845D40">
        <w:rPr>
          <w:rFonts w:eastAsia="Times New Roman" w:cstheme="minorHAnsi"/>
          <w:b/>
          <w:bCs/>
        </w:rPr>
        <w:t>Certifications</w:t>
      </w:r>
    </w:p>
    <w:p w14:paraId="4D92DE32" w14:textId="2062A92D" w:rsidR="00C7372E" w:rsidRPr="00845D40" w:rsidRDefault="00306B9A" w:rsidP="00F02F16">
      <w:pPr>
        <w:spacing w:after="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t>Certified Teacher of Mindful living, The Foundation for Mindfulness</w:t>
      </w:r>
      <w:r w:rsidR="00B03E1B" w:rsidRPr="00845D40">
        <w:rPr>
          <w:rFonts w:eastAsia="Times New Roman" w:cstheme="minorHAnsi"/>
        </w:rPr>
        <w:t>, Boulder, CO</w:t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</w:r>
      <w:r w:rsidRPr="00845D40">
        <w:rPr>
          <w:rFonts w:eastAsia="Times New Roman" w:cstheme="minorHAnsi"/>
        </w:rPr>
        <w:tab/>
        <w:t>2016</w:t>
      </w:r>
    </w:p>
    <w:p w14:paraId="39C4F5E3" w14:textId="20BA701E" w:rsidR="00797D05" w:rsidRPr="00845D40" w:rsidRDefault="00797D05" w:rsidP="00797D05">
      <w:pPr>
        <w:spacing w:after="0" w:line="240" w:lineRule="auto"/>
        <w:textAlignment w:val="baseline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 xml:space="preserve">CPR, AED, and First Aid Certification, American Red Cross, Worcester, MA </w:t>
      </w:r>
      <w:r w:rsidRPr="00845D40">
        <w:rPr>
          <w:rFonts w:eastAsia="Times New Roman" w:cstheme="minorHAnsi"/>
          <w:color w:val="000000"/>
        </w:rPr>
        <w:tab/>
      </w:r>
      <w:r w:rsidR="00970F6C" w:rsidRPr="00845D40">
        <w:rPr>
          <w:rFonts w:eastAsia="Times New Roman" w:cstheme="minorHAnsi"/>
          <w:color w:val="000000"/>
        </w:rPr>
        <w:tab/>
      </w:r>
      <w:r w:rsidR="00970F6C" w:rsidRPr="00845D40">
        <w:rPr>
          <w:rFonts w:eastAsia="Times New Roman" w:cstheme="minorHAnsi"/>
          <w:color w:val="000000"/>
        </w:rPr>
        <w:tab/>
      </w:r>
      <w:r w:rsidRPr="00845D40">
        <w:rPr>
          <w:rFonts w:eastAsia="Times New Roman" w:cstheme="minorHAnsi"/>
          <w:color w:val="000000"/>
        </w:rPr>
        <w:t>2018</w:t>
      </w:r>
    </w:p>
    <w:p w14:paraId="3A55F8B7" w14:textId="0F424609" w:rsidR="00306B9A" w:rsidRPr="00845D40" w:rsidRDefault="00306B9A" w:rsidP="00F02F16">
      <w:pPr>
        <w:spacing w:after="0" w:line="240" w:lineRule="auto"/>
        <w:rPr>
          <w:rFonts w:eastAsia="Times New Roman" w:cstheme="minorHAnsi"/>
        </w:rPr>
      </w:pPr>
    </w:p>
    <w:p w14:paraId="6D1390EA" w14:textId="0DF14F42" w:rsidR="00C7372E" w:rsidRPr="00845D40" w:rsidRDefault="00D47260" w:rsidP="00F02F16">
      <w:pPr>
        <w:pBdr>
          <w:bottom w:val="single" w:sz="12" w:space="1" w:color="auto"/>
        </w:pBdr>
        <w:spacing w:after="0" w:line="240" w:lineRule="auto"/>
        <w:rPr>
          <w:rFonts w:eastAsia="Times New Roman" w:cstheme="minorHAnsi"/>
          <w:b/>
          <w:bCs/>
        </w:rPr>
      </w:pPr>
      <w:r w:rsidRPr="00845D40">
        <w:rPr>
          <w:rFonts w:eastAsia="Times New Roman" w:cstheme="minorHAnsi"/>
          <w:b/>
          <w:bCs/>
        </w:rPr>
        <w:t>Other Trainings</w:t>
      </w:r>
    </w:p>
    <w:p w14:paraId="45A48409" w14:textId="3F64E775" w:rsidR="00D47260" w:rsidRPr="00845D40" w:rsidRDefault="00D47260" w:rsidP="00D47260">
      <w:pPr>
        <w:spacing w:after="0" w:line="240" w:lineRule="auto"/>
        <w:jc w:val="both"/>
        <w:textAlignment w:val="baseline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 xml:space="preserve">Clinical work with </w:t>
      </w:r>
      <w:r w:rsidR="00FF1542" w:rsidRPr="00845D40">
        <w:rPr>
          <w:rFonts w:eastAsia="Times New Roman" w:cstheme="minorHAnsi"/>
          <w:color w:val="000000"/>
        </w:rPr>
        <w:t>Latinos</w:t>
      </w:r>
      <w:r w:rsidRPr="00845D40">
        <w:rPr>
          <w:rFonts w:eastAsia="Times New Roman" w:cstheme="minorHAnsi"/>
          <w:color w:val="000000"/>
        </w:rPr>
        <w:t xml:space="preserve">: integrating research into best </w:t>
      </w:r>
      <w:proofErr w:type="gramStart"/>
      <w:r w:rsidRPr="00845D40">
        <w:rPr>
          <w:rFonts w:eastAsia="Times New Roman" w:cstheme="minorHAnsi"/>
          <w:color w:val="000000"/>
        </w:rPr>
        <w:t>practice</w:t>
      </w:r>
      <w:proofErr w:type="gramEnd"/>
      <w:r w:rsidRPr="00845D40">
        <w:rPr>
          <w:rFonts w:eastAsia="Times New Roman" w:cstheme="minorHAnsi"/>
          <w:color w:val="000000"/>
        </w:rPr>
        <w:t xml:space="preserve"> </w:t>
      </w:r>
    </w:p>
    <w:p w14:paraId="536A2755" w14:textId="080B63A9" w:rsidR="00D47260" w:rsidRPr="00845D40" w:rsidRDefault="00D47260" w:rsidP="00D47260">
      <w:pPr>
        <w:spacing w:after="0" w:line="240" w:lineRule="auto"/>
        <w:jc w:val="both"/>
        <w:textAlignment w:val="baseline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 xml:space="preserve">Wellness from the inside out </w:t>
      </w:r>
    </w:p>
    <w:p w14:paraId="2A73CE75" w14:textId="34B05140" w:rsidR="00D47260" w:rsidRPr="00845D40" w:rsidRDefault="00D47260" w:rsidP="00D47260">
      <w:pPr>
        <w:spacing w:after="0" w:line="240" w:lineRule="auto"/>
        <w:jc w:val="both"/>
        <w:textAlignment w:val="baseline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 xml:space="preserve">Principles of positive behavior support for direct service providers </w:t>
      </w:r>
    </w:p>
    <w:p w14:paraId="37C42B88" w14:textId="6B29DEB0" w:rsidR="00D47260" w:rsidRPr="00845D40" w:rsidRDefault="00D47260" w:rsidP="00D47260">
      <w:pPr>
        <w:spacing w:after="0" w:line="240" w:lineRule="auto"/>
        <w:jc w:val="both"/>
        <w:textAlignment w:val="baseline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 xml:space="preserve">Dialectical Behavioral Therapy: An introduction </w:t>
      </w:r>
    </w:p>
    <w:p w14:paraId="7BC6CFC1" w14:textId="4050E8FE" w:rsidR="00D47260" w:rsidRPr="00845D40" w:rsidRDefault="00D47260" w:rsidP="00D47260">
      <w:pPr>
        <w:spacing w:after="0" w:line="240" w:lineRule="auto"/>
        <w:jc w:val="both"/>
        <w:textAlignment w:val="baseline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 xml:space="preserve">Dialectical Behavioral Therapy: Advanced Techniques </w:t>
      </w:r>
    </w:p>
    <w:p w14:paraId="151D06AB" w14:textId="7B073734" w:rsidR="00D47260" w:rsidRPr="00845D40" w:rsidRDefault="00D47260" w:rsidP="00D47260">
      <w:pPr>
        <w:spacing w:after="0" w:line="240" w:lineRule="auto"/>
        <w:jc w:val="both"/>
        <w:textAlignment w:val="baseline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 xml:space="preserve">Basic Supervisory Skills </w:t>
      </w:r>
    </w:p>
    <w:p w14:paraId="159582CC" w14:textId="5EDDCB69" w:rsidR="00D47260" w:rsidRPr="00845D40" w:rsidRDefault="00D47260" w:rsidP="00D47260">
      <w:pPr>
        <w:spacing w:after="0" w:line="240" w:lineRule="auto"/>
        <w:jc w:val="both"/>
        <w:textAlignment w:val="baseline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 xml:space="preserve">Crisis management basics </w:t>
      </w:r>
    </w:p>
    <w:p w14:paraId="23C79A30" w14:textId="7DD16F5B" w:rsidR="00D47260" w:rsidRDefault="00D47260" w:rsidP="00D47260">
      <w:pPr>
        <w:spacing w:after="0" w:line="240" w:lineRule="auto"/>
        <w:jc w:val="both"/>
        <w:textAlignment w:val="baseline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 xml:space="preserve">Interpersonal respect </w:t>
      </w:r>
    </w:p>
    <w:p w14:paraId="77FAFA04" w14:textId="725659E5" w:rsidR="00587B9C" w:rsidRDefault="00587B9C" w:rsidP="00D47260">
      <w:pPr>
        <w:spacing w:after="0" w:line="240" w:lineRule="auto"/>
        <w:jc w:val="both"/>
        <w:textAlignment w:val="baseline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>JAX Introduction to the Laboratory Mouse Certificate</w:t>
      </w:r>
    </w:p>
    <w:p w14:paraId="192D52A6" w14:textId="7AC85769" w:rsidR="00587B9C" w:rsidRDefault="00587B9C" w:rsidP="00D47260">
      <w:pPr>
        <w:spacing w:after="0" w:line="240" w:lineRule="auto"/>
        <w:jc w:val="both"/>
        <w:textAlignment w:val="baseline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>MAP Certification</w:t>
      </w:r>
    </w:p>
    <w:p w14:paraId="193A61EA" w14:textId="6FCB1F01" w:rsidR="00587B9C" w:rsidRDefault="00587B9C" w:rsidP="00D47260">
      <w:pPr>
        <w:spacing w:after="0" w:line="240" w:lineRule="auto"/>
        <w:jc w:val="both"/>
        <w:textAlignment w:val="baseline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>CPI Certification</w:t>
      </w:r>
    </w:p>
    <w:p w14:paraId="53B4E051" w14:textId="6AC595BC" w:rsidR="00587B9C" w:rsidRPr="00845D40" w:rsidRDefault="00587B9C" w:rsidP="00D47260">
      <w:pPr>
        <w:spacing w:after="0" w:line="240" w:lineRule="auto"/>
        <w:jc w:val="both"/>
        <w:textAlignment w:val="baseline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>Lean six sigma white belt</w:t>
      </w:r>
      <w:r>
        <w:rPr>
          <w:rFonts w:eastAsia="Times New Roman" w:cstheme="minorHAnsi"/>
          <w:color w:val="000000"/>
        </w:rPr>
        <w:t xml:space="preserve"> </w:t>
      </w:r>
      <w:proofErr w:type="gramStart"/>
      <w:r>
        <w:rPr>
          <w:rFonts w:eastAsia="Times New Roman" w:cstheme="minorHAnsi"/>
          <w:color w:val="000000"/>
        </w:rPr>
        <w:t>Certification</w:t>
      </w:r>
      <w:proofErr w:type="gramEnd"/>
    </w:p>
    <w:p w14:paraId="3B72E141" w14:textId="7FD49578" w:rsidR="00D47260" w:rsidRPr="00845D40" w:rsidRDefault="00D47260" w:rsidP="00D47260">
      <w:pPr>
        <w:pBdr>
          <w:bottom w:val="single" w:sz="12" w:space="1" w:color="auto"/>
        </w:pBdr>
        <w:spacing w:after="240" w:line="240" w:lineRule="auto"/>
        <w:rPr>
          <w:rFonts w:eastAsia="Times New Roman" w:cstheme="minorHAnsi"/>
          <w:b/>
          <w:bCs/>
          <w:color w:val="000000"/>
        </w:rPr>
      </w:pPr>
      <w:r w:rsidRPr="00845D40">
        <w:rPr>
          <w:rFonts w:eastAsia="Times New Roman" w:cstheme="minorHAnsi"/>
        </w:rPr>
        <w:br/>
      </w:r>
      <w:r w:rsidR="00F21FCE" w:rsidRPr="00845D40">
        <w:rPr>
          <w:rFonts w:eastAsia="Times New Roman" w:cstheme="minorHAnsi"/>
          <w:b/>
          <w:bCs/>
          <w:color w:val="000000"/>
        </w:rPr>
        <w:t xml:space="preserve">Professional References </w:t>
      </w:r>
    </w:p>
    <w:p w14:paraId="218FB908" w14:textId="054F6CC6" w:rsidR="00F21FCE" w:rsidRPr="00845D40" w:rsidRDefault="00615C03" w:rsidP="00D47260">
      <w:pPr>
        <w:spacing w:after="240" w:line="240" w:lineRule="auto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>Brett Gibson</w:t>
      </w:r>
      <w:r w:rsidRPr="00845D40">
        <w:rPr>
          <w:rFonts w:eastAsia="Times New Roman" w:cstheme="minorHAnsi"/>
          <w:color w:val="000000"/>
        </w:rPr>
        <w:tab/>
      </w:r>
      <w:r w:rsidR="0081140E" w:rsidRPr="00845D40">
        <w:rPr>
          <w:rFonts w:eastAsia="Times New Roman" w:cstheme="minorHAnsi"/>
          <w:color w:val="000000"/>
        </w:rPr>
        <w:tab/>
      </w:r>
      <w:r w:rsidR="0081140E" w:rsidRPr="00845D40">
        <w:rPr>
          <w:rFonts w:eastAsia="Times New Roman" w:cstheme="minorHAnsi"/>
          <w:color w:val="000000"/>
        </w:rPr>
        <w:tab/>
        <w:t>University of New Hampshire</w:t>
      </w:r>
    </w:p>
    <w:p w14:paraId="56C66093" w14:textId="0BA63860" w:rsidR="00FA4D13" w:rsidRDefault="00FA4D13" w:rsidP="00D47260">
      <w:pPr>
        <w:spacing w:after="24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Michelle </w:t>
      </w:r>
      <w:proofErr w:type="spellStart"/>
      <w:r>
        <w:rPr>
          <w:rFonts w:eastAsia="Times New Roman" w:cstheme="minorHAnsi"/>
          <w:color w:val="000000"/>
        </w:rPr>
        <w:t>Leichtman</w:t>
      </w:r>
      <w:proofErr w:type="spellEnd"/>
      <w:r>
        <w:rPr>
          <w:rFonts w:eastAsia="Times New Roman" w:cstheme="minorHAnsi"/>
          <w:color w:val="000000"/>
        </w:rPr>
        <w:t xml:space="preserve"> </w:t>
      </w: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  <w:t>University of New Hampshire</w:t>
      </w:r>
    </w:p>
    <w:p w14:paraId="5B9F1545" w14:textId="29AFC286" w:rsidR="00F43BFE" w:rsidRPr="00845D40" w:rsidRDefault="00F43BFE" w:rsidP="00D47260">
      <w:pPr>
        <w:spacing w:after="240" w:line="240" w:lineRule="auto"/>
        <w:rPr>
          <w:rFonts w:eastAsia="Times New Roman" w:cstheme="minorHAnsi"/>
          <w:color w:val="000000"/>
        </w:rPr>
      </w:pPr>
      <w:r w:rsidRPr="00845D40">
        <w:rPr>
          <w:rFonts w:eastAsia="Times New Roman" w:cstheme="minorHAnsi"/>
          <w:color w:val="000000"/>
        </w:rPr>
        <w:t>Brandi Silver</w:t>
      </w:r>
      <w:r w:rsidR="0081140E" w:rsidRPr="00845D40">
        <w:rPr>
          <w:rFonts w:eastAsia="Times New Roman" w:cstheme="minorHAnsi"/>
          <w:color w:val="000000"/>
        </w:rPr>
        <w:tab/>
      </w:r>
      <w:r w:rsidR="0081140E" w:rsidRPr="00845D40">
        <w:rPr>
          <w:rFonts w:eastAsia="Times New Roman" w:cstheme="minorHAnsi"/>
          <w:color w:val="000000"/>
        </w:rPr>
        <w:tab/>
      </w:r>
      <w:r w:rsidR="0081140E" w:rsidRPr="00845D40">
        <w:rPr>
          <w:rFonts w:eastAsia="Times New Roman" w:cstheme="minorHAnsi"/>
          <w:color w:val="000000"/>
        </w:rPr>
        <w:tab/>
        <w:t>Worcester State University</w:t>
      </w:r>
    </w:p>
    <w:p w14:paraId="4F6300F4" w14:textId="77777777" w:rsidR="00F43BFE" w:rsidRPr="00845D40" w:rsidRDefault="00F43BFE" w:rsidP="00D47260">
      <w:pPr>
        <w:spacing w:after="240" w:line="240" w:lineRule="auto"/>
        <w:rPr>
          <w:rFonts w:eastAsia="Times New Roman" w:cstheme="minorHAnsi"/>
          <w:color w:val="000000"/>
        </w:rPr>
      </w:pPr>
    </w:p>
    <w:p w14:paraId="03E8D455" w14:textId="4544E635" w:rsidR="00F02F16" w:rsidRPr="00845D40" w:rsidRDefault="00F02F16" w:rsidP="00F02F16">
      <w:pPr>
        <w:spacing w:after="240" w:line="240" w:lineRule="auto"/>
        <w:rPr>
          <w:rFonts w:eastAsia="Times New Roman" w:cstheme="minorHAnsi"/>
        </w:rPr>
      </w:pPr>
      <w:r w:rsidRPr="00845D40">
        <w:rPr>
          <w:rFonts w:eastAsia="Times New Roman" w:cstheme="minorHAnsi"/>
        </w:rPr>
        <w:br/>
      </w:r>
    </w:p>
    <w:p w14:paraId="24C6582E" w14:textId="6831944E" w:rsidR="001173DB" w:rsidRPr="00845D40" w:rsidRDefault="001173DB">
      <w:pPr>
        <w:rPr>
          <w:rFonts w:cstheme="minorHAnsi"/>
        </w:rPr>
      </w:pPr>
    </w:p>
    <w:sectPr w:rsidR="001173DB" w:rsidRPr="00845D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64FF0"/>
    <w:multiLevelType w:val="multilevel"/>
    <w:tmpl w:val="D084D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B163A5"/>
    <w:multiLevelType w:val="multilevel"/>
    <w:tmpl w:val="035E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DE11BE"/>
    <w:multiLevelType w:val="multilevel"/>
    <w:tmpl w:val="923ED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17325B"/>
    <w:multiLevelType w:val="multilevel"/>
    <w:tmpl w:val="F11E8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5B63B5"/>
    <w:multiLevelType w:val="multilevel"/>
    <w:tmpl w:val="B8122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A91B83"/>
    <w:multiLevelType w:val="multilevel"/>
    <w:tmpl w:val="4B708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F94C8E"/>
    <w:multiLevelType w:val="multilevel"/>
    <w:tmpl w:val="4ED4A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4B64C2"/>
    <w:multiLevelType w:val="multilevel"/>
    <w:tmpl w:val="80D4E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5B1922"/>
    <w:multiLevelType w:val="multilevel"/>
    <w:tmpl w:val="DCE03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59314C"/>
    <w:multiLevelType w:val="multilevel"/>
    <w:tmpl w:val="B808B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016C9A"/>
    <w:multiLevelType w:val="multilevel"/>
    <w:tmpl w:val="2B8E4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D85286"/>
    <w:multiLevelType w:val="multilevel"/>
    <w:tmpl w:val="52BA3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8B243C4"/>
    <w:multiLevelType w:val="multilevel"/>
    <w:tmpl w:val="0B8EC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1245597">
    <w:abstractNumId w:val="1"/>
  </w:num>
  <w:num w:numId="2" w16cid:durableId="1697346624">
    <w:abstractNumId w:val="8"/>
  </w:num>
  <w:num w:numId="3" w16cid:durableId="1946770693">
    <w:abstractNumId w:val="3"/>
  </w:num>
  <w:num w:numId="4" w16cid:durableId="1034383993">
    <w:abstractNumId w:val="12"/>
  </w:num>
  <w:num w:numId="5" w16cid:durableId="1666399479">
    <w:abstractNumId w:val="0"/>
  </w:num>
  <w:num w:numId="6" w16cid:durableId="262108186">
    <w:abstractNumId w:val="4"/>
  </w:num>
  <w:num w:numId="7" w16cid:durableId="1178736848">
    <w:abstractNumId w:val="5"/>
  </w:num>
  <w:num w:numId="8" w16cid:durableId="1148745462">
    <w:abstractNumId w:val="11"/>
  </w:num>
  <w:num w:numId="9" w16cid:durableId="1811703665">
    <w:abstractNumId w:val="6"/>
  </w:num>
  <w:num w:numId="10" w16cid:durableId="1194615058">
    <w:abstractNumId w:val="2"/>
  </w:num>
  <w:num w:numId="11" w16cid:durableId="1722360462">
    <w:abstractNumId w:val="7"/>
  </w:num>
  <w:num w:numId="12" w16cid:durableId="2121022273">
    <w:abstractNumId w:val="9"/>
  </w:num>
  <w:num w:numId="13" w16cid:durableId="183510447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F16"/>
    <w:rsid w:val="00040515"/>
    <w:rsid w:val="00055AA6"/>
    <w:rsid w:val="00064788"/>
    <w:rsid w:val="000737B8"/>
    <w:rsid w:val="000824D3"/>
    <w:rsid w:val="00084F83"/>
    <w:rsid w:val="00087F47"/>
    <w:rsid w:val="000A2C9E"/>
    <w:rsid w:val="000B5E3B"/>
    <w:rsid w:val="000C0766"/>
    <w:rsid w:val="000C6742"/>
    <w:rsid w:val="000E2114"/>
    <w:rsid w:val="000F4397"/>
    <w:rsid w:val="0011162F"/>
    <w:rsid w:val="00114DC5"/>
    <w:rsid w:val="001173DB"/>
    <w:rsid w:val="00125F22"/>
    <w:rsid w:val="001277F3"/>
    <w:rsid w:val="00140168"/>
    <w:rsid w:val="0015769E"/>
    <w:rsid w:val="0018421F"/>
    <w:rsid w:val="001A3647"/>
    <w:rsid w:val="001A5B7E"/>
    <w:rsid w:val="001A7AAA"/>
    <w:rsid w:val="001A7BD0"/>
    <w:rsid w:val="001B1CE6"/>
    <w:rsid w:val="001E0ACF"/>
    <w:rsid w:val="00200F6B"/>
    <w:rsid w:val="00201183"/>
    <w:rsid w:val="0020751D"/>
    <w:rsid w:val="00215A5F"/>
    <w:rsid w:val="0026794C"/>
    <w:rsid w:val="00273641"/>
    <w:rsid w:val="00294358"/>
    <w:rsid w:val="00295796"/>
    <w:rsid w:val="00296B8B"/>
    <w:rsid w:val="002B2200"/>
    <w:rsid w:val="002F2122"/>
    <w:rsid w:val="00302BA3"/>
    <w:rsid w:val="00304175"/>
    <w:rsid w:val="00306B9A"/>
    <w:rsid w:val="00313C36"/>
    <w:rsid w:val="003220C1"/>
    <w:rsid w:val="00323A67"/>
    <w:rsid w:val="00330072"/>
    <w:rsid w:val="00336C71"/>
    <w:rsid w:val="003376FF"/>
    <w:rsid w:val="00337BE0"/>
    <w:rsid w:val="0034744C"/>
    <w:rsid w:val="003523C2"/>
    <w:rsid w:val="0037573E"/>
    <w:rsid w:val="003A746E"/>
    <w:rsid w:val="003A7C51"/>
    <w:rsid w:val="003C15A0"/>
    <w:rsid w:val="003C59C0"/>
    <w:rsid w:val="003E1426"/>
    <w:rsid w:val="003E3B1E"/>
    <w:rsid w:val="00400569"/>
    <w:rsid w:val="00425DCE"/>
    <w:rsid w:val="00442595"/>
    <w:rsid w:val="00451013"/>
    <w:rsid w:val="0045128A"/>
    <w:rsid w:val="00461395"/>
    <w:rsid w:val="00465062"/>
    <w:rsid w:val="00476538"/>
    <w:rsid w:val="00481D81"/>
    <w:rsid w:val="004820A1"/>
    <w:rsid w:val="004A3BAC"/>
    <w:rsid w:val="004A4B82"/>
    <w:rsid w:val="004A6626"/>
    <w:rsid w:val="004B7D4A"/>
    <w:rsid w:val="004C4E67"/>
    <w:rsid w:val="004F5471"/>
    <w:rsid w:val="005024F9"/>
    <w:rsid w:val="005048A0"/>
    <w:rsid w:val="00506EC4"/>
    <w:rsid w:val="00516AF3"/>
    <w:rsid w:val="005179B4"/>
    <w:rsid w:val="005268E1"/>
    <w:rsid w:val="005543C0"/>
    <w:rsid w:val="00561674"/>
    <w:rsid w:val="00587B9C"/>
    <w:rsid w:val="005D22A4"/>
    <w:rsid w:val="005D4E6B"/>
    <w:rsid w:val="00615C03"/>
    <w:rsid w:val="006244C7"/>
    <w:rsid w:val="0062617E"/>
    <w:rsid w:val="006261AA"/>
    <w:rsid w:val="00635D8F"/>
    <w:rsid w:val="006445B6"/>
    <w:rsid w:val="00653762"/>
    <w:rsid w:val="00690079"/>
    <w:rsid w:val="006A440D"/>
    <w:rsid w:val="006B6323"/>
    <w:rsid w:val="006C5922"/>
    <w:rsid w:val="006C612C"/>
    <w:rsid w:val="006C7DB8"/>
    <w:rsid w:val="006E3B20"/>
    <w:rsid w:val="006E4F8E"/>
    <w:rsid w:val="006F69BD"/>
    <w:rsid w:val="00702BCE"/>
    <w:rsid w:val="007162C6"/>
    <w:rsid w:val="00737639"/>
    <w:rsid w:val="007435B4"/>
    <w:rsid w:val="00756714"/>
    <w:rsid w:val="00767331"/>
    <w:rsid w:val="00767F0E"/>
    <w:rsid w:val="0079382A"/>
    <w:rsid w:val="00797CF6"/>
    <w:rsid w:val="00797D05"/>
    <w:rsid w:val="007A489B"/>
    <w:rsid w:val="007B2513"/>
    <w:rsid w:val="007B286C"/>
    <w:rsid w:val="0081140E"/>
    <w:rsid w:val="00812EF0"/>
    <w:rsid w:val="0084108E"/>
    <w:rsid w:val="00845D40"/>
    <w:rsid w:val="00876E05"/>
    <w:rsid w:val="008778D6"/>
    <w:rsid w:val="00877B77"/>
    <w:rsid w:val="00887DCB"/>
    <w:rsid w:val="008A7736"/>
    <w:rsid w:val="008F2B55"/>
    <w:rsid w:val="00900D31"/>
    <w:rsid w:val="0090280F"/>
    <w:rsid w:val="00912BA2"/>
    <w:rsid w:val="0092104B"/>
    <w:rsid w:val="00924498"/>
    <w:rsid w:val="009315DD"/>
    <w:rsid w:val="009344A1"/>
    <w:rsid w:val="00942281"/>
    <w:rsid w:val="009574A6"/>
    <w:rsid w:val="00957B97"/>
    <w:rsid w:val="00970F6C"/>
    <w:rsid w:val="00980687"/>
    <w:rsid w:val="009850A9"/>
    <w:rsid w:val="00985A0D"/>
    <w:rsid w:val="0099222B"/>
    <w:rsid w:val="009D2642"/>
    <w:rsid w:val="009D3877"/>
    <w:rsid w:val="009D54F6"/>
    <w:rsid w:val="009E4A72"/>
    <w:rsid w:val="009F1B89"/>
    <w:rsid w:val="00A112AC"/>
    <w:rsid w:val="00A13CD8"/>
    <w:rsid w:val="00A15992"/>
    <w:rsid w:val="00A238E8"/>
    <w:rsid w:val="00A71351"/>
    <w:rsid w:val="00A73F98"/>
    <w:rsid w:val="00A80FCE"/>
    <w:rsid w:val="00A96485"/>
    <w:rsid w:val="00AA7F04"/>
    <w:rsid w:val="00AC4840"/>
    <w:rsid w:val="00AC487F"/>
    <w:rsid w:val="00AC627B"/>
    <w:rsid w:val="00AE0998"/>
    <w:rsid w:val="00B03E1B"/>
    <w:rsid w:val="00B16454"/>
    <w:rsid w:val="00B20021"/>
    <w:rsid w:val="00B226AB"/>
    <w:rsid w:val="00B22CE4"/>
    <w:rsid w:val="00B26AD7"/>
    <w:rsid w:val="00B30850"/>
    <w:rsid w:val="00B35ED3"/>
    <w:rsid w:val="00B47D46"/>
    <w:rsid w:val="00B667A0"/>
    <w:rsid w:val="00B726F7"/>
    <w:rsid w:val="00B75486"/>
    <w:rsid w:val="00B821F5"/>
    <w:rsid w:val="00B841DE"/>
    <w:rsid w:val="00B86571"/>
    <w:rsid w:val="00B92DDB"/>
    <w:rsid w:val="00B96D3A"/>
    <w:rsid w:val="00BA2033"/>
    <w:rsid w:val="00BA233E"/>
    <w:rsid w:val="00BB63A1"/>
    <w:rsid w:val="00C10273"/>
    <w:rsid w:val="00C50E61"/>
    <w:rsid w:val="00C51770"/>
    <w:rsid w:val="00C601CF"/>
    <w:rsid w:val="00C7372E"/>
    <w:rsid w:val="00CC6E6A"/>
    <w:rsid w:val="00CF1770"/>
    <w:rsid w:val="00D46763"/>
    <w:rsid w:val="00D47260"/>
    <w:rsid w:val="00D56A6B"/>
    <w:rsid w:val="00D625D8"/>
    <w:rsid w:val="00D8651B"/>
    <w:rsid w:val="00D92977"/>
    <w:rsid w:val="00DA37BF"/>
    <w:rsid w:val="00DA489B"/>
    <w:rsid w:val="00DA73A0"/>
    <w:rsid w:val="00DB1A81"/>
    <w:rsid w:val="00DB2386"/>
    <w:rsid w:val="00DC2C9A"/>
    <w:rsid w:val="00DD24CA"/>
    <w:rsid w:val="00DE4025"/>
    <w:rsid w:val="00E16BD6"/>
    <w:rsid w:val="00E23A7E"/>
    <w:rsid w:val="00E47EDB"/>
    <w:rsid w:val="00E54C73"/>
    <w:rsid w:val="00E806AB"/>
    <w:rsid w:val="00E85FCC"/>
    <w:rsid w:val="00ED6729"/>
    <w:rsid w:val="00EE056D"/>
    <w:rsid w:val="00EF7674"/>
    <w:rsid w:val="00F00027"/>
    <w:rsid w:val="00F02F16"/>
    <w:rsid w:val="00F06068"/>
    <w:rsid w:val="00F11757"/>
    <w:rsid w:val="00F21FCE"/>
    <w:rsid w:val="00F31D02"/>
    <w:rsid w:val="00F364DD"/>
    <w:rsid w:val="00F43BFE"/>
    <w:rsid w:val="00F618A6"/>
    <w:rsid w:val="00F94099"/>
    <w:rsid w:val="00FA03DF"/>
    <w:rsid w:val="00FA106C"/>
    <w:rsid w:val="00FA4D13"/>
    <w:rsid w:val="00FB6095"/>
    <w:rsid w:val="00FC5CF7"/>
    <w:rsid w:val="00FD2C01"/>
    <w:rsid w:val="00FF1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6B381"/>
  <w15:chartTrackingRefBased/>
  <w15:docId w15:val="{1192650D-AFF0-4D03-AE12-F1ECFD5A5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2F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F02F16"/>
  </w:style>
  <w:style w:type="character" w:styleId="Hyperlink">
    <w:name w:val="Hyperlink"/>
    <w:basedOn w:val="DefaultParagraphFont"/>
    <w:uiPriority w:val="99"/>
    <w:unhideWhenUsed/>
    <w:rsid w:val="007A48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48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0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dt1014@wildcats.unh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4</Pages>
  <Words>674</Words>
  <Characters>3846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Tuttle, Ryan David</dc:creator>
  <cp:keywords/>
  <dc:description/>
  <cp:lastModifiedBy>Ryan David Tuttle</cp:lastModifiedBy>
  <cp:revision>63</cp:revision>
  <dcterms:created xsi:type="dcterms:W3CDTF">2021-12-14T19:42:00Z</dcterms:created>
  <dcterms:modified xsi:type="dcterms:W3CDTF">2023-05-04T12:07:00Z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1513012</vt:lpwstr>
  </property>
  <property fmtid="{D5CDD505-2E9C-101B-9397-08002B2CF9AE}" pid="3" name="ProjectId">
    <vt:lpwstr>-1</vt:lpwstr>
  </property>
  <property fmtid="{D5CDD505-2E9C-101B-9397-08002B2CF9AE}" pid="4" name="InsertAsFootnote">
    <vt:lpwstr>False</vt:lpwstr>
  </property>
  <property fmtid="{D5CDD505-2E9C-101B-9397-08002B2CF9AE}" pid="5" name="StyleId">
    <vt:lpwstr>http://www.zotero.org/styles/vancouver</vt:lpwstr>
  </property>
</Properties>
</file>